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A52A1F1" w14:textId="2D7BB4BD" w:rsidR="001C1898" w:rsidRDefault="001C1898" w:rsidP="00760C26"/>
    <w:p w14:paraId="0EDD851A" w14:textId="4DD819DA" w:rsidR="004137BF" w:rsidRPr="006B28BB" w:rsidRDefault="004137BF" w:rsidP="000E3C5F">
      <w:pPr>
        <w:jc w:val="center"/>
        <w:rPr>
          <w:rFonts w:ascii="Arial" w:hAnsi="Arial" w:cs="Arial"/>
          <w:b/>
          <w:bCs/>
          <w:sz w:val="36"/>
          <w:szCs w:val="36"/>
        </w:rPr>
      </w:pPr>
      <w:r w:rsidRPr="006B28BB">
        <w:rPr>
          <w:rFonts w:ascii="Arial" w:hAnsi="Arial" w:cs="Arial"/>
          <w:b/>
          <w:bCs/>
          <w:sz w:val="36"/>
          <w:szCs w:val="36"/>
        </w:rPr>
        <w:t>Ausstellungsordnung</w:t>
      </w:r>
    </w:p>
    <w:p w14:paraId="10FEB081" w14:textId="0901FEDD" w:rsidR="002B273A" w:rsidRPr="006B28BB" w:rsidRDefault="002B273A" w:rsidP="002B273A">
      <w:pPr>
        <w:spacing w:line="259" w:lineRule="auto"/>
        <w:ind w:right="59"/>
        <w:jc w:val="center"/>
        <w:rPr>
          <w:rFonts w:ascii="Arial" w:hAnsi="Arial" w:cs="Arial"/>
          <w:b/>
        </w:rPr>
      </w:pPr>
      <w:r w:rsidRPr="006B28BB">
        <w:rPr>
          <w:rFonts w:ascii="Arial" w:hAnsi="Arial" w:cs="Arial"/>
          <w:b/>
          <w:u w:val="single" w:color="000000"/>
        </w:rPr>
        <w:t>für die Kreisschau 2022 des Kreisverbandes Eisenach</w:t>
      </w:r>
    </w:p>
    <w:p w14:paraId="15C607ED" w14:textId="77777777" w:rsidR="002B273A" w:rsidRPr="006B28BB" w:rsidRDefault="002B273A" w:rsidP="002B273A">
      <w:pPr>
        <w:spacing w:line="259" w:lineRule="auto"/>
        <w:ind w:right="59"/>
        <w:jc w:val="center"/>
        <w:rPr>
          <w:rFonts w:ascii="Arial" w:hAnsi="Arial" w:cs="Arial"/>
          <w:b/>
        </w:rPr>
      </w:pPr>
      <w:r w:rsidRPr="006B28BB">
        <w:rPr>
          <w:rFonts w:ascii="Arial" w:hAnsi="Arial" w:cs="Arial"/>
          <w:b/>
        </w:rPr>
        <w:t>mit dem Wienerclub Thüringer Wald</w:t>
      </w:r>
    </w:p>
    <w:p w14:paraId="7E5ED38C" w14:textId="692AD860" w:rsidR="000E3C5F" w:rsidRDefault="002B273A" w:rsidP="002B273A">
      <w:pPr>
        <w:jc w:val="center"/>
        <w:rPr>
          <w:rFonts w:ascii="Arial" w:hAnsi="Arial" w:cs="Arial"/>
          <w:b/>
        </w:rPr>
      </w:pPr>
      <w:r w:rsidRPr="006B28BB">
        <w:rPr>
          <w:rFonts w:ascii="Arial" w:hAnsi="Arial" w:cs="Arial"/>
          <w:b/>
        </w:rPr>
        <w:t>und dem Weißgrannen Club Thüringen</w:t>
      </w:r>
    </w:p>
    <w:p w14:paraId="39EA16A0" w14:textId="77777777" w:rsidR="00580E4D" w:rsidRDefault="00580E4D" w:rsidP="00580E4D">
      <w:pPr>
        <w:rPr>
          <w:rFonts w:ascii="Arial" w:hAnsi="Arial" w:cs="Arial"/>
          <w:b/>
        </w:rPr>
      </w:pPr>
    </w:p>
    <w:p w14:paraId="6504BEED" w14:textId="6303F536" w:rsidR="009F6B7F" w:rsidRPr="009C01D2" w:rsidRDefault="009F6B7F" w:rsidP="009F6B7F">
      <w:pPr>
        <w:ind w:left="703" w:right="62"/>
        <w:rPr>
          <w:rFonts w:ascii="Arial" w:hAnsi="Arial" w:cs="Arial"/>
          <w:sz w:val="20"/>
          <w:szCs w:val="20"/>
        </w:rPr>
      </w:pPr>
      <w:r w:rsidRPr="009C01D2">
        <w:rPr>
          <w:rFonts w:ascii="Arial" w:hAnsi="Arial" w:cs="Arial"/>
          <w:sz w:val="20"/>
          <w:szCs w:val="20"/>
        </w:rPr>
        <w:t xml:space="preserve">Der T127 Mosbach e.V. führt am </w:t>
      </w:r>
      <w:r w:rsidRPr="009C01D2">
        <w:rPr>
          <w:rFonts w:ascii="Arial" w:hAnsi="Arial" w:cs="Arial"/>
          <w:b/>
          <w:sz w:val="20"/>
          <w:szCs w:val="20"/>
        </w:rPr>
        <w:t xml:space="preserve">03. und 04. Dezember 2022 </w:t>
      </w:r>
      <w:r w:rsidRPr="009C01D2">
        <w:rPr>
          <w:rFonts w:ascii="Arial" w:hAnsi="Arial" w:cs="Arial"/>
          <w:b/>
          <w:sz w:val="20"/>
          <w:szCs w:val="20"/>
          <w:u w:color="000000"/>
        </w:rPr>
        <w:t>die Kreisschau</w:t>
      </w:r>
      <w:r w:rsidRPr="009C01D2">
        <w:rPr>
          <w:rFonts w:ascii="Arial" w:hAnsi="Arial" w:cs="Arial"/>
          <w:b/>
          <w:sz w:val="20"/>
          <w:szCs w:val="20"/>
        </w:rPr>
        <w:t xml:space="preserve"> 2022</w:t>
      </w:r>
      <w:r w:rsidRPr="009C01D2">
        <w:rPr>
          <w:rFonts w:ascii="Arial" w:hAnsi="Arial" w:cs="Arial"/>
          <w:sz w:val="20"/>
          <w:szCs w:val="20"/>
        </w:rPr>
        <w:t xml:space="preserve"> in der Triftberghalle, Waldbadstraße 3 in </w:t>
      </w:r>
      <w:r w:rsidR="00A2779E" w:rsidRPr="009C01D2">
        <w:rPr>
          <w:rFonts w:ascii="Arial" w:hAnsi="Arial" w:cs="Arial"/>
          <w:sz w:val="20"/>
          <w:szCs w:val="20"/>
        </w:rPr>
        <w:t xml:space="preserve">Wutha-Farnroda OT </w:t>
      </w:r>
      <w:r w:rsidRPr="009C01D2">
        <w:rPr>
          <w:rFonts w:ascii="Arial" w:hAnsi="Arial" w:cs="Arial"/>
          <w:sz w:val="20"/>
          <w:szCs w:val="20"/>
        </w:rPr>
        <w:t xml:space="preserve">Mosbach durch. </w:t>
      </w:r>
    </w:p>
    <w:p w14:paraId="13B6C087" w14:textId="77777777" w:rsidR="009F6B7F" w:rsidRPr="009C01D2" w:rsidRDefault="009F6B7F" w:rsidP="00580E4D">
      <w:pPr>
        <w:rPr>
          <w:rFonts w:ascii="Arial" w:hAnsi="Arial" w:cs="Arial"/>
          <w:b/>
          <w:bCs/>
          <w:sz w:val="20"/>
          <w:szCs w:val="20"/>
        </w:rPr>
      </w:pPr>
    </w:p>
    <w:p w14:paraId="11ECC501" w14:textId="1EF49384" w:rsidR="00D06119" w:rsidRPr="009C01D2" w:rsidRDefault="00D06119" w:rsidP="00580E4D">
      <w:pPr>
        <w:rPr>
          <w:rFonts w:ascii="Arial" w:hAnsi="Arial" w:cs="Arial"/>
          <w:b/>
          <w:sz w:val="20"/>
          <w:szCs w:val="20"/>
        </w:rPr>
      </w:pPr>
      <w:r>
        <w:rPr>
          <w:rFonts w:ascii="Arial" w:hAnsi="Arial" w:cs="Arial"/>
          <w:b/>
          <w:bCs/>
        </w:rPr>
        <w:tab/>
      </w:r>
      <w:r w:rsidRPr="009C01D2">
        <w:rPr>
          <w:rFonts w:ascii="Arial" w:hAnsi="Arial" w:cs="Arial"/>
          <w:b/>
          <w:sz w:val="20"/>
          <w:szCs w:val="20"/>
        </w:rPr>
        <w:t>Ausstellungsleiter:</w:t>
      </w:r>
      <w:r w:rsidRPr="009C01D2">
        <w:rPr>
          <w:rFonts w:ascii="Arial" w:hAnsi="Arial" w:cs="Arial"/>
          <w:b/>
          <w:sz w:val="20"/>
          <w:szCs w:val="20"/>
        </w:rPr>
        <w:tab/>
      </w:r>
      <w:r w:rsidR="009C01D2">
        <w:rPr>
          <w:rFonts w:ascii="Arial" w:hAnsi="Arial" w:cs="Arial"/>
          <w:b/>
          <w:sz w:val="20"/>
          <w:szCs w:val="20"/>
        </w:rPr>
        <w:tab/>
      </w:r>
      <w:r w:rsidRPr="009C01D2">
        <w:rPr>
          <w:rFonts w:ascii="Arial" w:hAnsi="Arial" w:cs="Arial"/>
          <w:b/>
          <w:sz w:val="20"/>
          <w:szCs w:val="20"/>
        </w:rPr>
        <w:t>Jürgen Siebert</w:t>
      </w:r>
      <w:r w:rsidRPr="009C01D2">
        <w:rPr>
          <w:rFonts w:ascii="Arial" w:hAnsi="Arial" w:cs="Arial"/>
          <w:b/>
          <w:sz w:val="20"/>
          <w:szCs w:val="20"/>
        </w:rPr>
        <w:tab/>
      </w:r>
      <w:r w:rsidRPr="009C01D2">
        <w:rPr>
          <w:rFonts w:ascii="Arial" w:hAnsi="Arial" w:cs="Arial"/>
          <w:b/>
          <w:sz w:val="20"/>
          <w:szCs w:val="20"/>
        </w:rPr>
        <w:tab/>
        <w:t>Tel.: 0152</w:t>
      </w:r>
      <w:r w:rsidR="00952B0C">
        <w:rPr>
          <w:rFonts w:ascii="Arial" w:hAnsi="Arial" w:cs="Arial"/>
          <w:b/>
          <w:sz w:val="20"/>
          <w:szCs w:val="20"/>
        </w:rPr>
        <w:t>/</w:t>
      </w:r>
      <w:r w:rsidRPr="009C01D2">
        <w:rPr>
          <w:rFonts w:ascii="Arial" w:hAnsi="Arial" w:cs="Arial"/>
          <w:b/>
          <w:sz w:val="20"/>
          <w:szCs w:val="20"/>
        </w:rPr>
        <w:t>29558824</w:t>
      </w:r>
    </w:p>
    <w:p w14:paraId="45F484CC" w14:textId="27CBF098" w:rsidR="000C2B48" w:rsidRPr="009C01D2" w:rsidRDefault="000C2B48" w:rsidP="00580E4D">
      <w:pPr>
        <w:rPr>
          <w:rFonts w:ascii="Arial" w:hAnsi="Arial" w:cs="Arial"/>
          <w:b/>
          <w:sz w:val="20"/>
          <w:szCs w:val="20"/>
        </w:rPr>
      </w:pPr>
      <w:r w:rsidRPr="009C01D2">
        <w:rPr>
          <w:rFonts w:ascii="Arial" w:hAnsi="Arial" w:cs="Arial"/>
          <w:b/>
          <w:bCs/>
          <w:sz w:val="20"/>
          <w:szCs w:val="20"/>
        </w:rPr>
        <w:tab/>
      </w:r>
      <w:r w:rsidRPr="009C01D2">
        <w:rPr>
          <w:rFonts w:ascii="Arial" w:hAnsi="Arial" w:cs="Arial"/>
          <w:b/>
          <w:sz w:val="20"/>
          <w:szCs w:val="20"/>
        </w:rPr>
        <w:t>Stellv. AL:</w:t>
      </w:r>
      <w:r w:rsidRPr="009C01D2">
        <w:rPr>
          <w:rFonts w:ascii="Arial" w:hAnsi="Arial" w:cs="Arial"/>
          <w:b/>
          <w:sz w:val="20"/>
          <w:szCs w:val="20"/>
        </w:rPr>
        <w:tab/>
      </w:r>
      <w:r w:rsidRPr="009C01D2">
        <w:rPr>
          <w:rFonts w:ascii="Arial" w:hAnsi="Arial" w:cs="Arial"/>
          <w:b/>
          <w:sz w:val="20"/>
          <w:szCs w:val="20"/>
        </w:rPr>
        <w:tab/>
      </w:r>
      <w:r w:rsidRPr="009C01D2">
        <w:rPr>
          <w:rFonts w:ascii="Arial" w:hAnsi="Arial" w:cs="Arial"/>
          <w:b/>
          <w:sz w:val="20"/>
          <w:szCs w:val="20"/>
        </w:rPr>
        <w:tab/>
        <w:t>Mario Lange</w:t>
      </w:r>
      <w:r w:rsidRPr="009C01D2">
        <w:rPr>
          <w:rFonts w:ascii="Arial" w:hAnsi="Arial" w:cs="Arial"/>
          <w:b/>
          <w:sz w:val="20"/>
          <w:szCs w:val="20"/>
        </w:rPr>
        <w:tab/>
      </w:r>
      <w:r w:rsidRPr="009C01D2">
        <w:rPr>
          <w:rFonts w:ascii="Arial" w:hAnsi="Arial" w:cs="Arial"/>
          <w:b/>
          <w:sz w:val="20"/>
          <w:szCs w:val="20"/>
        </w:rPr>
        <w:tab/>
        <w:t>Tel.: 0174</w:t>
      </w:r>
      <w:r w:rsidR="00952B0C">
        <w:rPr>
          <w:rFonts w:ascii="Arial" w:hAnsi="Arial" w:cs="Arial"/>
          <w:b/>
          <w:sz w:val="20"/>
          <w:szCs w:val="20"/>
        </w:rPr>
        <w:t>/</w:t>
      </w:r>
      <w:r w:rsidRPr="009C01D2">
        <w:rPr>
          <w:rFonts w:ascii="Arial" w:hAnsi="Arial" w:cs="Arial"/>
          <w:b/>
          <w:sz w:val="20"/>
          <w:szCs w:val="20"/>
        </w:rPr>
        <w:t>6855572</w:t>
      </w:r>
    </w:p>
    <w:p w14:paraId="498BF73F" w14:textId="292360DD" w:rsidR="00580AD0" w:rsidRPr="009C01D2" w:rsidRDefault="00580AD0" w:rsidP="00580E4D">
      <w:pPr>
        <w:rPr>
          <w:rFonts w:ascii="Arial" w:hAnsi="Arial" w:cs="Arial"/>
          <w:b/>
          <w:sz w:val="20"/>
          <w:szCs w:val="20"/>
        </w:rPr>
      </w:pPr>
      <w:r w:rsidRPr="009C01D2">
        <w:rPr>
          <w:rFonts w:ascii="Arial" w:hAnsi="Arial" w:cs="Arial"/>
          <w:b/>
          <w:sz w:val="20"/>
          <w:szCs w:val="20"/>
        </w:rPr>
        <w:tab/>
      </w:r>
      <w:r w:rsidR="00975655" w:rsidRPr="009C01D2">
        <w:rPr>
          <w:rFonts w:ascii="Arial" w:hAnsi="Arial" w:cs="Arial"/>
          <w:b/>
          <w:sz w:val="20"/>
          <w:szCs w:val="20"/>
        </w:rPr>
        <w:t>EDV:</w:t>
      </w:r>
      <w:r w:rsidR="00975655" w:rsidRPr="009C01D2">
        <w:rPr>
          <w:rFonts w:ascii="Arial" w:hAnsi="Arial" w:cs="Arial"/>
          <w:b/>
          <w:sz w:val="20"/>
          <w:szCs w:val="20"/>
        </w:rPr>
        <w:tab/>
      </w:r>
      <w:r w:rsidR="00975655" w:rsidRPr="009C01D2">
        <w:rPr>
          <w:rFonts w:ascii="Arial" w:hAnsi="Arial" w:cs="Arial"/>
          <w:b/>
          <w:sz w:val="20"/>
          <w:szCs w:val="20"/>
        </w:rPr>
        <w:tab/>
      </w:r>
      <w:r w:rsidR="00975655" w:rsidRPr="009C01D2">
        <w:rPr>
          <w:rFonts w:ascii="Arial" w:hAnsi="Arial" w:cs="Arial"/>
          <w:b/>
          <w:sz w:val="20"/>
          <w:szCs w:val="20"/>
        </w:rPr>
        <w:tab/>
      </w:r>
      <w:r w:rsidR="00975655" w:rsidRPr="009C01D2">
        <w:rPr>
          <w:rFonts w:ascii="Arial" w:hAnsi="Arial" w:cs="Arial"/>
          <w:b/>
          <w:sz w:val="20"/>
          <w:szCs w:val="20"/>
        </w:rPr>
        <w:tab/>
        <w:t>Max Erichsen</w:t>
      </w:r>
      <w:r w:rsidR="00975655" w:rsidRPr="009C01D2">
        <w:rPr>
          <w:rFonts w:ascii="Arial" w:hAnsi="Arial" w:cs="Arial"/>
          <w:b/>
          <w:sz w:val="20"/>
          <w:szCs w:val="20"/>
        </w:rPr>
        <w:tab/>
      </w:r>
      <w:r w:rsidR="00975655" w:rsidRPr="009C01D2">
        <w:rPr>
          <w:rFonts w:ascii="Arial" w:hAnsi="Arial" w:cs="Arial"/>
          <w:b/>
          <w:sz w:val="20"/>
          <w:szCs w:val="20"/>
        </w:rPr>
        <w:tab/>
        <w:t>Tel.:</w:t>
      </w:r>
      <w:r w:rsidR="00C7519B">
        <w:rPr>
          <w:rFonts w:ascii="Arial" w:hAnsi="Arial" w:cs="Arial"/>
          <w:b/>
          <w:sz w:val="20"/>
          <w:szCs w:val="20"/>
        </w:rPr>
        <w:t xml:space="preserve"> 01608164765</w:t>
      </w:r>
      <w:bookmarkStart w:id="0" w:name="_GoBack"/>
      <w:bookmarkEnd w:id="0"/>
    </w:p>
    <w:p w14:paraId="2B2BF908" w14:textId="1B22B894" w:rsidR="00D3465D" w:rsidRPr="009C01D2" w:rsidRDefault="00D3465D" w:rsidP="00580E4D">
      <w:pPr>
        <w:rPr>
          <w:rFonts w:ascii="Arial" w:hAnsi="Arial" w:cs="Arial"/>
          <w:b/>
          <w:sz w:val="20"/>
          <w:szCs w:val="20"/>
        </w:rPr>
      </w:pPr>
      <w:r w:rsidRPr="009C01D2">
        <w:rPr>
          <w:rFonts w:ascii="Arial" w:hAnsi="Arial" w:cs="Arial"/>
          <w:b/>
          <w:sz w:val="20"/>
          <w:szCs w:val="20"/>
        </w:rPr>
        <w:tab/>
        <w:t>Finanzen:</w:t>
      </w:r>
      <w:r w:rsidRPr="009C01D2">
        <w:rPr>
          <w:rFonts w:ascii="Arial" w:hAnsi="Arial" w:cs="Arial"/>
          <w:b/>
          <w:sz w:val="20"/>
          <w:szCs w:val="20"/>
        </w:rPr>
        <w:tab/>
      </w:r>
      <w:r w:rsidRPr="009C01D2">
        <w:rPr>
          <w:rFonts w:ascii="Arial" w:hAnsi="Arial" w:cs="Arial"/>
          <w:b/>
          <w:sz w:val="20"/>
          <w:szCs w:val="20"/>
        </w:rPr>
        <w:tab/>
      </w:r>
      <w:r w:rsidRPr="009C01D2">
        <w:rPr>
          <w:rFonts w:ascii="Arial" w:hAnsi="Arial" w:cs="Arial"/>
          <w:b/>
          <w:sz w:val="20"/>
          <w:szCs w:val="20"/>
        </w:rPr>
        <w:tab/>
        <w:t>Petra Siebert</w:t>
      </w:r>
      <w:r w:rsidRPr="009C01D2">
        <w:rPr>
          <w:rFonts w:ascii="Arial" w:hAnsi="Arial" w:cs="Arial"/>
          <w:b/>
          <w:sz w:val="20"/>
          <w:szCs w:val="20"/>
        </w:rPr>
        <w:tab/>
      </w:r>
      <w:r w:rsidRPr="009C01D2">
        <w:rPr>
          <w:rFonts w:ascii="Arial" w:hAnsi="Arial" w:cs="Arial"/>
          <w:b/>
          <w:sz w:val="20"/>
          <w:szCs w:val="20"/>
        </w:rPr>
        <w:tab/>
      </w:r>
      <w:r w:rsidR="00837427" w:rsidRPr="009C01D2">
        <w:rPr>
          <w:rFonts w:ascii="Arial" w:hAnsi="Arial" w:cs="Arial"/>
          <w:b/>
          <w:sz w:val="20"/>
          <w:szCs w:val="20"/>
        </w:rPr>
        <w:t>T</w:t>
      </w:r>
      <w:r w:rsidRPr="009C01D2">
        <w:rPr>
          <w:rFonts w:ascii="Arial" w:hAnsi="Arial" w:cs="Arial"/>
          <w:b/>
          <w:sz w:val="20"/>
          <w:szCs w:val="20"/>
        </w:rPr>
        <w:t>el</w:t>
      </w:r>
      <w:r w:rsidR="00837427" w:rsidRPr="009C01D2">
        <w:rPr>
          <w:rFonts w:ascii="Arial" w:hAnsi="Arial" w:cs="Arial"/>
          <w:b/>
          <w:sz w:val="20"/>
          <w:szCs w:val="20"/>
        </w:rPr>
        <w:t>.: 0160</w:t>
      </w:r>
      <w:r w:rsidR="00952B0C">
        <w:rPr>
          <w:rFonts w:ascii="Arial" w:hAnsi="Arial" w:cs="Arial"/>
          <w:b/>
          <w:sz w:val="20"/>
          <w:szCs w:val="20"/>
        </w:rPr>
        <w:t>/</w:t>
      </w:r>
      <w:r w:rsidR="00837427" w:rsidRPr="009C01D2">
        <w:rPr>
          <w:rFonts w:ascii="Arial" w:hAnsi="Arial" w:cs="Arial"/>
          <w:b/>
          <w:sz w:val="20"/>
          <w:szCs w:val="20"/>
        </w:rPr>
        <w:t>903986</w:t>
      </w:r>
      <w:r w:rsidR="00AF6691" w:rsidRPr="009C01D2">
        <w:rPr>
          <w:rFonts w:ascii="Arial" w:hAnsi="Arial" w:cs="Arial"/>
          <w:b/>
          <w:sz w:val="20"/>
          <w:szCs w:val="20"/>
        </w:rPr>
        <w:t>52</w:t>
      </w:r>
    </w:p>
    <w:p w14:paraId="47611ACF" w14:textId="06B47CDF" w:rsidR="00E270A0" w:rsidRDefault="000C1437" w:rsidP="00AF6691">
      <w:pPr>
        <w:tabs>
          <w:tab w:val="center" w:pos="1202"/>
          <w:tab w:val="center" w:pos="2129"/>
          <w:tab w:val="center" w:pos="2837"/>
          <w:tab w:val="center" w:pos="4399"/>
          <w:tab w:val="center" w:pos="5880"/>
          <w:tab w:val="center" w:pos="7072"/>
        </w:tabs>
        <w:spacing w:after="5" w:line="249" w:lineRule="auto"/>
        <w:rPr>
          <w:rFonts w:ascii="Arial" w:hAnsi="Arial" w:cs="Arial"/>
          <w:b/>
          <w:u w:color="000000"/>
        </w:rPr>
      </w:pPr>
      <w:r w:rsidRPr="00861E64">
        <w:rPr>
          <w:rFonts w:ascii="Arial" w:hAnsi="Arial" w:cs="Arial"/>
          <w:b/>
          <w:u w:color="000000"/>
        </w:rPr>
        <w:t>1. Ausstellungsbedingungen:</w:t>
      </w:r>
    </w:p>
    <w:p w14:paraId="217D6B3F" w14:textId="77777777" w:rsidR="00E278E6" w:rsidRPr="009C01D2" w:rsidRDefault="00E278E6" w:rsidP="00DD69D1">
      <w:pPr>
        <w:ind w:left="703" w:right="62"/>
        <w:rPr>
          <w:rFonts w:ascii="Arial" w:hAnsi="Arial" w:cs="Arial"/>
          <w:sz w:val="20"/>
          <w:szCs w:val="20"/>
        </w:rPr>
      </w:pPr>
      <w:r w:rsidRPr="009C01D2">
        <w:rPr>
          <w:rFonts w:ascii="Arial" w:hAnsi="Arial" w:cs="Arial"/>
          <w:sz w:val="20"/>
          <w:szCs w:val="20"/>
        </w:rPr>
        <w:t xml:space="preserve">Es gelten die Bedingungen der AAB des ZDRK. </w:t>
      </w:r>
    </w:p>
    <w:p w14:paraId="638824C7" w14:textId="692060A7" w:rsidR="00E278E6" w:rsidRPr="009C01D2" w:rsidRDefault="00E278E6" w:rsidP="00DD69D1">
      <w:pPr>
        <w:ind w:left="703" w:right="62"/>
        <w:rPr>
          <w:rFonts w:ascii="Arial" w:hAnsi="Arial" w:cs="Arial"/>
          <w:sz w:val="20"/>
          <w:szCs w:val="20"/>
        </w:rPr>
      </w:pPr>
      <w:r w:rsidRPr="009C01D2">
        <w:rPr>
          <w:rFonts w:ascii="Arial" w:hAnsi="Arial" w:cs="Arial"/>
          <w:sz w:val="20"/>
          <w:szCs w:val="20"/>
        </w:rPr>
        <w:t>Alle im Standard des ZDRK zugelassenen Rassen und Farbschläge können in den Zuchtgruppen I, II und III sowie Einzeltiere ausgestellt werden.</w:t>
      </w:r>
    </w:p>
    <w:p w14:paraId="78F7DEC6" w14:textId="1A28E347" w:rsidR="00E278E6" w:rsidRPr="009C01D2" w:rsidRDefault="00E278E6" w:rsidP="00DD69D1">
      <w:pPr>
        <w:ind w:left="708" w:right="312"/>
        <w:rPr>
          <w:rFonts w:ascii="Arial" w:hAnsi="Arial" w:cs="Arial"/>
          <w:sz w:val="20"/>
          <w:szCs w:val="20"/>
        </w:rPr>
      </w:pPr>
      <w:r w:rsidRPr="009C01D2">
        <w:rPr>
          <w:rFonts w:ascii="Arial" w:hAnsi="Arial" w:cs="Arial"/>
          <w:sz w:val="20"/>
          <w:szCs w:val="20"/>
        </w:rPr>
        <w:t xml:space="preserve">Alle Tiere müssen gegen </w:t>
      </w:r>
      <w:r w:rsidRPr="009C01D2">
        <w:rPr>
          <w:rFonts w:ascii="Arial" w:hAnsi="Arial" w:cs="Arial"/>
          <w:b/>
          <w:sz w:val="20"/>
          <w:szCs w:val="20"/>
        </w:rPr>
        <w:t>RHD geimpft sein</w:t>
      </w:r>
      <w:r w:rsidRPr="009C01D2">
        <w:rPr>
          <w:rFonts w:ascii="Arial" w:hAnsi="Arial" w:cs="Arial"/>
          <w:sz w:val="20"/>
          <w:szCs w:val="20"/>
        </w:rPr>
        <w:t>. Eine Kopie der Impfbescheinigung ist bei der Einlieferung vorzulegen. Die Impfung muss mindestens 14 Tage vor der Einlieferung erfolgen und darf nicht älter als 12 Monate sein. Sichtlich erkrankte Tiere werden nicht angenommen.</w:t>
      </w:r>
    </w:p>
    <w:p w14:paraId="289F2D6B" w14:textId="3A5D5B43" w:rsidR="00DA788B" w:rsidRDefault="00EB2F33" w:rsidP="00AF6691">
      <w:pPr>
        <w:tabs>
          <w:tab w:val="center" w:pos="1202"/>
          <w:tab w:val="center" w:pos="2129"/>
          <w:tab w:val="center" w:pos="2837"/>
          <w:tab w:val="center" w:pos="4399"/>
          <w:tab w:val="center" w:pos="5880"/>
          <w:tab w:val="center" w:pos="7072"/>
        </w:tabs>
        <w:spacing w:after="5" w:line="249" w:lineRule="auto"/>
        <w:rPr>
          <w:rFonts w:ascii="Arial" w:hAnsi="Arial" w:cs="Arial"/>
          <w:b/>
        </w:rPr>
      </w:pPr>
      <w:r w:rsidRPr="00EB2F33">
        <w:rPr>
          <w:rFonts w:ascii="Arial" w:hAnsi="Arial" w:cs="Arial"/>
          <w:b/>
        </w:rPr>
        <w:t>2. Ausstellungsgebühren:</w:t>
      </w:r>
    </w:p>
    <w:tbl>
      <w:tblPr>
        <w:tblStyle w:val="Tabellenraster"/>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992"/>
        <w:gridCol w:w="3544"/>
        <w:gridCol w:w="956"/>
      </w:tblGrid>
      <w:tr w:rsidR="004D1584" w14:paraId="6F4AC9D9" w14:textId="77777777" w:rsidTr="00D14578">
        <w:tc>
          <w:tcPr>
            <w:tcW w:w="2977" w:type="dxa"/>
          </w:tcPr>
          <w:p w14:paraId="7594D8E0" w14:textId="68B3AA98" w:rsidR="004677C0" w:rsidRPr="009C01D2" w:rsidRDefault="00191E1E"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Kostenbeitrag</w:t>
            </w:r>
            <w:r w:rsidR="006425EA" w:rsidRPr="009C01D2">
              <w:rPr>
                <w:rFonts w:ascii="Arial" w:hAnsi="Arial" w:cs="Arial"/>
                <w:bCs/>
                <w:sz w:val="20"/>
                <w:szCs w:val="20"/>
              </w:rPr>
              <w:t xml:space="preserve"> pro Tier</w:t>
            </w:r>
          </w:p>
        </w:tc>
        <w:tc>
          <w:tcPr>
            <w:tcW w:w="992" w:type="dxa"/>
          </w:tcPr>
          <w:p w14:paraId="6A51030E" w14:textId="30CF7032" w:rsidR="004677C0" w:rsidRPr="009C01D2" w:rsidRDefault="00C7118E"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3,00€</w:t>
            </w:r>
          </w:p>
        </w:tc>
        <w:tc>
          <w:tcPr>
            <w:tcW w:w="3544" w:type="dxa"/>
          </w:tcPr>
          <w:p w14:paraId="40EF2FB0" w14:textId="457F1817" w:rsidR="004677C0" w:rsidRPr="009C01D2" w:rsidRDefault="00C7118E"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Zuchtgruppenzuschlag</w:t>
            </w:r>
            <w:r w:rsidR="00241B55" w:rsidRPr="009C01D2">
              <w:rPr>
                <w:rFonts w:ascii="Arial" w:hAnsi="Arial" w:cs="Arial"/>
                <w:bCs/>
                <w:sz w:val="20"/>
                <w:szCs w:val="20"/>
              </w:rPr>
              <w:t xml:space="preserve"> pro ZG</w:t>
            </w:r>
          </w:p>
        </w:tc>
        <w:tc>
          <w:tcPr>
            <w:tcW w:w="956" w:type="dxa"/>
          </w:tcPr>
          <w:p w14:paraId="33055997" w14:textId="26860B32" w:rsidR="004677C0" w:rsidRPr="009C01D2" w:rsidRDefault="00241B55"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3,00€</w:t>
            </w:r>
          </w:p>
        </w:tc>
      </w:tr>
      <w:tr w:rsidR="004D1584" w14:paraId="23F8922B" w14:textId="77777777" w:rsidTr="00D14578">
        <w:tc>
          <w:tcPr>
            <w:tcW w:w="2977" w:type="dxa"/>
          </w:tcPr>
          <w:p w14:paraId="232E7B6D" w14:textId="7B12B24E" w:rsidR="004677C0" w:rsidRPr="009C01D2" w:rsidRDefault="004C7AA9"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Jugendliche pro Tier</w:t>
            </w:r>
          </w:p>
        </w:tc>
        <w:tc>
          <w:tcPr>
            <w:tcW w:w="992" w:type="dxa"/>
          </w:tcPr>
          <w:p w14:paraId="4941C629" w14:textId="1E85090F" w:rsidR="004677C0" w:rsidRPr="009C01D2" w:rsidRDefault="004C7AA9"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1</w:t>
            </w:r>
            <w:r w:rsidR="00EC0626">
              <w:rPr>
                <w:rFonts w:ascii="Arial" w:hAnsi="Arial" w:cs="Arial"/>
                <w:bCs/>
                <w:sz w:val="20"/>
                <w:szCs w:val="20"/>
              </w:rPr>
              <w:t>,5</w:t>
            </w:r>
            <w:r w:rsidR="00BE5B96" w:rsidRPr="009C01D2">
              <w:rPr>
                <w:rFonts w:ascii="Arial" w:hAnsi="Arial" w:cs="Arial"/>
                <w:bCs/>
                <w:sz w:val="20"/>
                <w:szCs w:val="20"/>
              </w:rPr>
              <w:t>0€</w:t>
            </w:r>
          </w:p>
        </w:tc>
        <w:tc>
          <w:tcPr>
            <w:tcW w:w="3544" w:type="dxa"/>
          </w:tcPr>
          <w:p w14:paraId="7B5BEA42" w14:textId="3BF10FDA" w:rsidR="004677C0" w:rsidRPr="009C01D2" w:rsidRDefault="00BE5B96"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Ummeldung pro Tier</w:t>
            </w:r>
          </w:p>
        </w:tc>
        <w:tc>
          <w:tcPr>
            <w:tcW w:w="956" w:type="dxa"/>
          </w:tcPr>
          <w:p w14:paraId="1036DE3D" w14:textId="4481E6B2" w:rsidR="004677C0" w:rsidRPr="009C01D2" w:rsidRDefault="00EC0626"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Pr>
                <w:rFonts w:ascii="Arial" w:hAnsi="Arial" w:cs="Arial"/>
                <w:bCs/>
                <w:sz w:val="20"/>
                <w:szCs w:val="20"/>
              </w:rPr>
              <w:t>1,</w:t>
            </w:r>
            <w:r w:rsidR="00BE5B96" w:rsidRPr="009C01D2">
              <w:rPr>
                <w:rFonts w:ascii="Arial" w:hAnsi="Arial" w:cs="Arial"/>
                <w:bCs/>
                <w:sz w:val="20"/>
                <w:szCs w:val="20"/>
              </w:rPr>
              <w:t>00€</w:t>
            </w:r>
          </w:p>
        </w:tc>
      </w:tr>
      <w:tr w:rsidR="004D1584" w14:paraId="6BEF5503" w14:textId="77777777" w:rsidTr="00D14578">
        <w:tc>
          <w:tcPr>
            <w:tcW w:w="2977" w:type="dxa"/>
          </w:tcPr>
          <w:p w14:paraId="120C4474" w14:textId="190D5181" w:rsidR="004677C0" w:rsidRPr="009C01D2" w:rsidRDefault="00852102"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Futtergeld pro Tier</w:t>
            </w:r>
          </w:p>
        </w:tc>
        <w:tc>
          <w:tcPr>
            <w:tcW w:w="992" w:type="dxa"/>
          </w:tcPr>
          <w:p w14:paraId="7BAADEE5" w14:textId="4540CFB0" w:rsidR="004677C0" w:rsidRPr="009C01D2" w:rsidRDefault="00852102"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1,50€</w:t>
            </w:r>
          </w:p>
        </w:tc>
        <w:tc>
          <w:tcPr>
            <w:tcW w:w="3544" w:type="dxa"/>
          </w:tcPr>
          <w:p w14:paraId="6535DF57" w14:textId="1C4A8975" w:rsidR="004677C0" w:rsidRPr="009C01D2" w:rsidRDefault="004238A1"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Port</w:t>
            </w:r>
            <w:r w:rsidR="00D321FA" w:rsidRPr="009C01D2">
              <w:rPr>
                <w:rFonts w:ascii="Arial" w:hAnsi="Arial" w:cs="Arial"/>
                <w:bCs/>
                <w:sz w:val="20"/>
                <w:szCs w:val="20"/>
              </w:rPr>
              <w:t>o pro Aussteller</w:t>
            </w:r>
          </w:p>
        </w:tc>
        <w:tc>
          <w:tcPr>
            <w:tcW w:w="956" w:type="dxa"/>
          </w:tcPr>
          <w:p w14:paraId="5EC5F906" w14:textId="1CA0C84C" w:rsidR="004677C0" w:rsidRPr="009C01D2" w:rsidRDefault="00D321FA"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1,50€</w:t>
            </w:r>
          </w:p>
        </w:tc>
      </w:tr>
      <w:tr w:rsidR="004D1584" w14:paraId="09039FE4" w14:textId="77777777" w:rsidTr="00D14578">
        <w:tc>
          <w:tcPr>
            <w:tcW w:w="2977" w:type="dxa"/>
          </w:tcPr>
          <w:p w14:paraId="579D3B44" w14:textId="6922134C" w:rsidR="004677C0" w:rsidRPr="009C01D2" w:rsidRDefault="00975A7F"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Pflichtkatalog pro Aussteller</w:t>
            </w:r>
          </w:p>
        </w:tc>
        <w:tc>
          <w:tcPr>
            <w:tcW w:w="992" w:type="dxa"/>
          </w:tcPr>
          <w:p w14:paraId="45F77E30" w14:textId="7B83ABC9" w:rsidR="004677C0" w:rsidRPr="009C01D2" w:rsidRDefault="00FC0661"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4,00€</w:t>
            </w:r>
          </w:p>
        </w:tc>
        <w:tc>
          <w:tcPr>
            <w:tcW w:w="3544" w:type="dxa"/>
          </w:tcPr>
          <w:p w14:paraId="42B0D326" w14:textId="7DA3E769" w:rsidR="004677C0" w:rsidRPr="009C01D2" w:rsidRDefault="00E3150C"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Katalog</w:t>
            </w:r>
            <w:r w:rsidR="005D136D" w:rsidRPr="009C01D2">
              <w:rPr>
                <w:rFonts w:ascii="Arial" w:hAnsi="Arial" w:cs="Arial"/>
                <w:bCs/>
                <w:sz w:val="20"/>
                <w:szCs w:val="20"/>
              </w:rPr>
              <w:t xml:space="preserve"> für Jugendliche</w:t>
            </w:r>
          </w:p>
        </w:tc>
        <w:tc>
          <w:tcPr>
            <w:tcW w:w="956" w:type="dxa"/>
          </w:tcPr>
          <w:p w14:paraId="14A13F3C" w14:textId="4D7E0461" w:rsidR="004677C0" w:rsidRPr="009C01D2" w:rsidRDefault="009871A7"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frei</w:t>
            </w:r>
          </w:p>
        </w:tc>
      </w:tr>
      <w:tr w:rsidR="004D1584" w14:paraId="3A0E244F" w14:textId="77777777" w:rsidTr="00D14578">
        <w:tc>
          <w:tcPr>
            <w:tcW w:w="2977" w:type="dxa"/>
          </w:tcPr>
          <w:p w14:paraId="6B199F0E" w14:textId="19EA1448" w:rsidR="004677C0" w:rsidRPr="009C01D2" w:rsidRDefault="00C5207C"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Dauereintrit</w:t>
            </w:r>
            <w:r w:rsidR="005C3F72" w:rsidRPr="009C01D2">
              <w:rPr>
                <w:rFonts w:ascii="Arial" w:hAnsi="Arial" w:cs="Arial"/>
                <w:bCs/>
                <w:sz w:val="20"/>
                <w:szCs w:val="20"/>
              </w:rPr>
              <w:t>t</w:t>
            </w:r>
            <w:r w:rsidRPr="009C01D2">
              <w:rPr>
                <w:rFonts w:ascii="Arial" w:hAnsi="Arial" w:cs="Arial"/>
                <w:bCs/>
                <w:sz w:val="20"/>
                <w:szCs w:val="20"/>
              </w:rPr>
              <w:t>s</w:t>
            </w:r>
            <w:r w:rsidR="005C3F72" w:rsidRPr="009C01D2">
              <w:rPr>
                <w:rFonts w:ascii="Arial" w:hAnsi="Arial" w:cs="Arial"/>
                <w:bCs/>
                <w:sz w:val="20"/>
                <w:szCs w:val="20"/>
              </w:rPr>
              <w:t>karte</w:t>
            </w:r>
          </w:p>
        </w:tc>
        <w:tc>
          <w:tcPr>
            <w:tcW w:w="992" w:type="dxa"/>
          </w:tcPr>
          <w:p w14:paraId="50F7C2E3" w14:textId="38AF1491" w:rsidR="004677C0" w:rsidRPr="009C01D2" w:rsidRDefault="005C3F72"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4,00€</w:t>
            </w:r>
          </w:p>
        </w:tc>
        <w:tc>
          <w:tcPr>
            <w:tcW w:w="3544" w:type="dxa"/>
          </w:tcPr>
          <w:p w14:paraId="4BFC6065" w14:textId="6BBC1980" w:rsidR="004677C0" w:rsidRPr="009C01D2" w:rsidRDefault="009871A7"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Eintritt für Jugendliche</w:t>
            </w:r>
          </w:p>
        </w:tc>
        <w:tc>
          <w:tcPr>
            <w:tcW w:w="956" w:type="dxa"/>
          </w:tcPr>
          <w:p w14:paraId="2C0AEC0B" w14:textId="6C741819" w:rsidR="004677C0" w:rsidRPr="009C01D2" w:rsidRDefault="004D1584" w:rsidP="00AF6691">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sidRPr="009C01D2">
              <w:rPr>
                <w:rFonts w:ascii="Arial" w:hAnsi="Arial" w:cs="Arial"/>
                <w:bCs/>
                <w:sz w:val="20"/>
                <w:szCs w:val="20"/>
              </w:rPr>
              <w:t>frei</w:t>
            </w:r>
          </w:p>
        </w:tc>
      </w:tr>
    </w:tbl>
    <w:p w14:paraId="5111DDCC" w14:textId="011C3D02" w:rsidR="006D5DC9" w:rsidRDefault="008D0691" w:rsidP="00AF6691">
      <w:pPr>
        <w:tabs>
          <w:tab w:val="center" w:pos="1202"/>
          <w:tab w:val="center" w:pos="2129"/>
          <w:tab w:val="center" w:pos="2837"/>
          <w:tab w:val="center" w:pos="4399"/>
          <w:tab w:val="center" w:pos="5880"/>
          <w:tab w:val="center" w:pos="7072"/>
        </w:tabs>
        <w:spacing w:after="5" w:line="249" w:lineRule="auto"/>
        <w:rPr>
          <w:rFonts w:ascii="Arial" w:hAnsi="Arial" w:cs="Arial"/>
          <w:b/>
        </w:rPr>
      </w:pPr>
      <w:r>
        <w:rPr>
          <w:rFonts w:ascii="Arial" w:hAnsi="Arial" w:cs="Arial"/>
          <w:b/>
        </w:rPr>
        <w:t>3. Anmeldungen:</w:t>
      </w:r>
    </w:p>
    <w:p w14:paraId="22314121" w14:textId="70B944F6" w:rsidR="00DE4F8D" w:rsidRPr="008A7AD8" w:rsidRDefault="008D0691" w:rsidP="00DE4F8D">
      <w:pPr>
        <w:tabs>
          <w:tab w:val="center" w:pos="1202"/>
          <w:tab w:val="center" w:pos="2129"/>
          <w:tab w:val="center" w:pos="2837"/>
          <w:tab w:val="center" w:pos="4399"/>
          <w:tab w:val="center" w:pos="5880"/>
          <w:tab w:val="center" w:pos="7072"/>
        </w:tabs>
        <w:spacing w:after="5" w:line="249" w:lineRule="auto"/>
        <w:rPr>
          <w:rFonts w:ascii="Arial" w:hAnsi="Arial" w:cs="Arial"/>
          <w:bCs/>
          <w:sz w:val="20"/>
          <w:szCs w:val="20"/>
        </w:rPr>
      </w:pPr>
      <w:r>
        <w:rPr>
          <w:rFonts w:ascii="Arial" w:hAnsi="Arial" w:cs="Arial"/>
          <w:b/>
        </w:rPr>
        <w:tab/>
      </w:r>
      <w:r w:rsidR="00EC0626">
        <w:rPr>
          <w:rFonts w:ascii="Arial" w:hAnsi="Arial" w:cs="Arial"/>
          <w:b/>
        </w:rPr>
        <w:t xml:space="preserve">      </w:t>
      </w:r>
      <w:r w:rsidR="002074C5" w:rsidRPr="008A7AD8">
        <w:rPr>
          <w:rFonts w:ascii="Arial" w:hAnsi="Arial" w:cs="Arial"/>
          <w:bCs/>
          <w:sz w:val="20"/>
          <w:szCs w:val="20"/>
        </w:rPr>
        <w:t>Bitte</w:t>
      </w:r>
      <w:r w:rsidRPr="008A7AD8">
        <w:rPr>
          <w:rFonts w:ascii="Arial" w:hAnsi="Arial" w:cs="Arial"/>
          <w:bCs/>
          <w:sz w:val="20"/>
          <w:szCs w:val="20"/>
        </w:rPr>
        <w:t xml:space="preserve"> </w:t>
      </w:r>
      <w:r w:rsidR="00216156" w:rsidRPr="008A7AD8">
        <w:rPr>
          <w:rFonts w:ascii="Arial" w:hAnsi="Arial" w:cs="Arial"/>
          <w:bCs/>
          <w:sz w:val="20"/>
          <w:szCs w:val="20"/>
        </w:rPr>
        <w:t>senden an:</w:t>
      </w:r>
    </w:p>
    <w:p w14:paraId="5B4425CD" w14:textId="009623E3" w:rsidR="00216156" w:rsidRDefault="00DE4F8D" w:rsidP="00DE4F8D">
      <w:pPr>
        <w:tabs>
          <w:tab w:val="center" w:pos="1202"/>
          <w:tab w:val="center" w:pos="2129"/>
          <w:tab w:val="center" w:pos="2837"/>
          <w:tab w:val="center" w:pos="4399"/>
          <w:tab w:val="center" w:pos="5880"/>
          <w:tab w:val="center" w:pos="7072"/>
        </w:tabs>
        <w:spacing w:after="5" w:line="249" w:lineRule="auto"/>
        <w:rPr>
          <w:rFonts w:ascii="Arial" w:hAnsi="Arial" w:cs="Arial"/>
          <w:b/>
          <w:sz w:val="20"/>
          <w:szCs w:val="20"/>
        </w:rPr>
      </w:pPr>
      <w:r w:rsidRPr="008A7AD8">
        <w:rPr>
          <w:rFonts w:ascii="Arial" w:hAnsi="Arial" w:cs="Arial"/>
          <w:bCs/>
          <w:sz w:val="20"/>
          <w:szCs w:val="20"/>
        </w:rPr>
        <w:tab/>
      </w:r>
      <w:r w:rsidRPr="008A7AD8">
        <w:rPr>
          <w:rFonts w:ascii="Arial" w:hAnsi="Arial" w:cs="Arial"/>
          <w:bCs/>
          <w:sz w:val="20"/>
          <w:szCs w:val="20"/>
        </w:rPr>
        <w:tab/>
      </w:r>
      <w:r w:rsidR="00216156" w:rsidRPr="008A7AD8">
        <w:rPr>
          <w:rFonts w:ascii="Arial" w:hAnsi="Arial" w:cs="Arial"/>
          <w:b/>
          <w:sz w:val="20"/>
          <w:szCs w:val="20"/>
        </w:rPr>
        <w:t>Max Erichsen</w:t>
      </w:r>
      <w:r w:rsidR="00432C62">
        <w:rPr>
          <w:rFonts w:ascii="Arial" w:hAnsi="Arial" w:cs="Arial"/>
          <w:b/>
          <w:sz w:val="20"/>
          <w:szCs w:val="20"/>
        </w:rPr>
        <w:t>,</w:t>
      </w:r>
      <w:r w:rsidR="00216156" w:rsidRPr="008A7AD8">
        <w:rPr>
          <w:rFonts w:ascii="Arial" w:hAnsi="Arial" w:cs="Arial"/>
          <w:b/>
          <w:sz w:val="20"/>
          <w:szCs w:val="20"/>
        </w:rPr>
        <w:t xml:space="preserve"> 99848 Wutha-Farnroda</w:t>
      </w:r>
      <w:r w:rsidR="00432C62">
        <w:rPr>
          <w:rFonts w:ascii="Arial" w:hAnsi="Arial" w:cs="Arial"/>
          <w:b/>
          <w:sz w:val="20"/>
          <w:szCs w:val="20"/>
        </w:rPr>
        <w:t>,</w:t>
      </w:r>
      <w:r w:rsidR="00216156" w:rsidRPr="008A7AD8">
        <w:rPr>
          <w:rFonts w:ascii="Arial" w:hAnsi="Arial" w:cs="Arial"/>
          <w:b/>
          <w:sz w:val="20"/>
          <w:szCs w:val="20"/>
        </w:rPr>
        <w:t xml:space="preserve"> Eisenacher Straße 25</w:t>
      </w:r>
    </w:p>
    <w:p w14:paraId="06F76862" w14:textId="41FEF8F3" w:rsidR="00216156" w:rsidRPr="008A7AD8" w:rsidRDefault="00216156" w:rsidP="00216156">
      <w:pPr>
        <w:ind w:left="708" w:right="62"/>
        <w:rPr>
          <w:rFonts w:ascii="Arial" w:hAnsi="Arial" w:cs="Arial"/>
          <w:sz w:val="20"/>
          <w:szCs w:val="20"/>
        </w:rPr>
      </w:pPr>
      <w:r w:rsidRPr="008A7AD8">
        <w:rPr>
          <w:rFonts w:ascii="Arial" w:hAnsi="Arial" w:cs="Arial"/>
          <w:sz w:val="20"/>
          <w:szCs w:val="20"/>
        </w:rPr>
        <w:t xml:space="preserve">Die Ausstellungsgebühren sind auf das nachstehende Ausstellungskonto einzuzahlen. Eine Kopie des Einzahlungsbelegs ist der Anmeldung beizufügen. Anmeldungen ohne diesen Nachweis werden nicht berücksichtigt. </w:t>
      </w:r>
      <w:r w:rsidRPr="008A7AD8">
        <w:rPr>
          <w:rFonts w:ascii="Arial" w:hAnsi="Arial" w:cs="Arial"/>
          <w:b/>
          <w:sz w:val="20"/>
          <w:szCs w:val="20"/>
        </w:rPr>
        <w:t>Um eine deutliche Handschrift wird gebeten</w:t>
      </w:r>
      <w:r w:rsidRPr="008A7AD8">
        <w:rPr>
          <w:rFonts w:ascii="Arial" w:hAnsi="Arial" w:cs="Arial"/>
          <w:sz w:val="20"/>
          <w:szCs w:val="20"/>
        </w:rPr>
        <w:t>.</w:t>
      </w:r>
    </w:p>
    <w:p w14:paraId="5C6C1BDE" w14:textId="264B7899" w:rsidR="00216156" w:rsidRPr="008A7AD8" w:rsidRDefault="00216156" w:rsidP="00216156">
      <w:pPr>
        <w:spacing w:after="5" w:line="249" w:lineRule="auto"/>
        <w:ind w:left="703" w:right="979"/>
        <w:rPr>
          <w:rFonts w:ascii="Arial" w:hAnsi="Arial" w:cs="Arial"/>
          <w:sz w:val="20"/>
          <w:szCs w:val="20"/>
        </w:rPr>
      </w:pPr>
      <w:r w:rsidRPr="008A7AD8">
        <w:rPr>
          <w:rFonts w:ascii="Arial" w:hAnsi="Arial" w:cs="Arial"/>
          <w:b/>
          <w:sz w:val="20"/>
          <w:szCs w:val="20"/>
        </w:rPr>
        <w:t>Bitte nur eine Rasse je Meldebogen eintragen!!!</w:t>
      </w:r>
    </w:p>
    <w:p w14:paraId="3A75EA31" w14:textId="77777777" w:rsidR="00216156" w:rsidRPr="008A7AD8" w:rsidRDefault="00216156" w:rsidP="00216156">
      <w:pPr>
        <w:ind w:left="703" w:right="62"/>
        <w:rPr>
          <w:rFonts w:ascii="Arial" w:hAnsi="Arial" w:cs="Arial"/>
          <w:sz w:val="20"/>
          <w:szCs w:val="20"/>
        </w:rPr>
      </w:pPr>
      <w:r w:rsidRPr="008A7AD8">
        <w:rPr>
          <w:rFonts w:ascii="Arial" w:hAnsi="Arial" w:cs="Arial"/>
          <w:sz w:val="20"/>
          <w:szCs w:val="20"/>
        </w:rPr>
        <w:t>Der B-Bogen wird bis zum 27. November 2022 zugesandt.</w:t>
      </w:r>
    </w:p>
    <w:p w14:paraId="5760B247" w14:textId="25E6A954" w:rsidR="00214AE4" w:rsidRPr="00A9118C" w:rsidRDefault="00214AE4" w:rsidP="00214AE4">
      <w:pPr>
        <w:ind w:left="703" w:right="62"/>
        <w:rPr>
          <w:rFonts w:ascii="Arial" w:hAnsi="Arial" w:cs="Arial"/>
          <w:b/>
          <w:color w:val="FF0000"/>
          <w:sz w:val="20"/>
          <w:szCs w:val="20"/>
        </w:rPr>
      </w:pPr>
      <w:r w:rsidRPr="00A9118C">
        <w:rPr>
          <w:rFonts w:ascii="Arial" w:hAnsi="Arial" w:cs="Arial"/>
          <w:b/>
          <w:color w:val="FF0000"/>
          <w:sz w:val="20"/>
          <w:szCs w:val="20"/>
        </w:rPr>
        <w:t>Clubzüchter</w:t>
      </w:r>
      <w:r w:rsidR="007B0A9F" w:rsidRPr="00A9118C">
        <w:rPr>
          <w:rFonts w:ascii="Arial" w:hAnsi="Arial" w:cs="Arial"/>
          <w:b/>
          <w:color w:val="FF0000"/>
          <w:sz w:val="20"/>
          <w:szCs w:val="20"/>
        </w:rPr>
        <w:t>: B</w:t>
      </w:r>
      <w:r w:rsidRPr="00A9118C">
        <w:rPr>
          <w:rFonts w:ascii="Arial" w:hAnsi="Arial" w:cs="Arial"/>
          <w:b/>
          <w:color w:val="FF0000"/>
          <w:sz w:val="20"/>
          <w:szCs w:val="20"/>
        </w:rPr>
        <w:t xml:space="preserve">itte auf Anmeldebogen </w:t>
      </w:r>
      <w:r w:rsidR="00A9118C" w:rsidRPr="00A9118C">
        <w:rPr>
          <w:rFonts w:ascii="Arial" w:hAnsi="Arial" w:cs="Arial"/>
          <w:b/>
          <w:color w:val="FF0000"/>
          <w:sz w:val="20"/>
          <w:szCs w:val="20"/>
        </w:rPr>
        <w:t>kennzeichnen!</w:t>
      </w:r>
    </w:p>
    <w:p w14:paraId="1BDCF39B" w14:textId="77777777" w:rsidR="00E41200" w:rsidRDefault="00493800" w:rsidP="00F41CB8">
      <w:pPr>
        <w:spacing w:after="5" w:line="250" w:lineRule="auto"/>
        <w:ind w:left="2818" w:right="3175" w:hanging="2125"/>
        <w:jc w:val="center"/>
        <w:rPr>
          <w:rFonts w:ascii="Arial" w:hAnsi="Arial" w:cs="Arial"/>
          <w:b/>
          <w:sz w:val="20"/>
          <w:szCs w:val="20"/>
        </w:rPr>
      </w:pPr>
      <w:r w:rsidRPr="00DF4427">
        <w:rPr>
          <w:rFonts w:ascii="Arial" w:hAnsi="Arial" w:cs="Arial"/>
          <w:b/>
          <w:sz w:val="20"/>
          <w:szCs w:val="20"/>
        </w:rPr>
        <w:t>Ausstellungskonto:</w:t>
      </w:r>
    </w:p>
    <w:p w14:paraId="6C532A5D" w14:textId="77777777" w:rsidR="00D4147F" w:rsidRPr="008729A3" w:rsidRDefault="00493800" w:rsidP="00C11D02">
      <w:pPr>
        <w:spacing w:after="5" w:line="250" w:lineRule="auto"/>
        <w:ind w:left="2833" w:right="3175" w:hanging="2125"/>
        <w:jc w:val="center"/>
        <w:rPr>
          <w:rFonts w:ascii="Arial" w:hAnsi="Arial" w:cs="Arial"/>
          <w:b/>
          <w:sz w:val="20"/>
          <w:szCs w:val="20"/>
        </w:rPr>
      </w:pPr>
      <w:r w:rsidRPr="008729A3">
        <w:rPr>
          <w:rFonts w:ascii="Arial" w:hAnsi="Arial" w:cs="Arial"/>
          <w:b/>
          <w:sz w:val="20"/>
          <w:szCs w:val="20"/>
        </w:rPr>
        <w:t xml:space="preserve">RKZV Mosbach, Wartburg </w:t>
      </w:r>
      <w:r w:rsidR="00055F38" w:rsidRPr="008729A3">
        <w:rPr>
          <w:rFonts w:ascii="Arial" w:hAnsi="Arial" w:cs="Arial"/>
          <w:b/>
          <w:sz w:val="20"/>
          <w:szCs w:val="20"/>
        </w:rPr>
        <w:t>Spa</w:t>
      </w:r>
      <w:r w:rsidRPr="008729A3">
        <w:rPr>
          <w:rFonts w:ascii="Arial" w:hAnsi="Arial" w:cs="Arial"/>
          <w:b/>
          <w:sz w:val="20"/>
          <w:szCs w:val="20"/>
        </w:rPr>
        <w:t>rkasse</w:t>
      </w:r>
      <w:r w:rsidR="00050F4D" w:rsidRPr="008729A3">
        <w:rPr>
          <w:rFonts w:ascii="Arial" w:hAnsi="Arial" w:cs="Arial"/>
          <w:b/>
          <w:sz w:val="20"/>
          <w:szCs w:val="20"/>
        </w:rPr>
        <w:t>;</w:t>
      </w:r>
    </w:p>
    <w:p w14:paraId="7953BF80" w14:textId="3E0584ED" w:rsidR="00493800" w:rsidRPr="008729A3" w:rsidRDefault="00493800" w:rsidP="00C11D02">
      <w:pPr>
        <w:spacing w:after="5" w:line="250" w:lineRule="auto"/>
        <w:ind w:left="2833" w:right="3175" w:hanging="2125"/>
        <w:jc w:val="center"/>
        <w:rPr>
          <w:rFonts w:ascii="Arial" w:hAnsi="Arial" w:cs="Arial"/>
          <w:b/>
          <w:sz w:val="20"/>
          <w:szCs w:val="20"/>
        </w:rPr>
      </w:pPr>
      <w:r w:rsidRPr="008729A3">
        <w:rPr>
          <w:rFonts w:ascii="Arial" w:hAnsi="Arial" w:cs="Arial"/>
          <w:b/>
          <w:sz w:val="20"/>
          <w:szCs w:val="20"/>
        </w:rPr>
        <w:t>IBAN</w:t>
      </w:r>
      <w:r w:rsidR="00B802C0" w:rsidRPr="008729A3">
        <w:rPr>
          <w:rFonts w:ascii="Arial" w:hAnsi="Arial" w:cs="Arial"/>
          <w:b/>
          <w:sz w:val="20"/>
          <w:szCs w:val="20"/>
        </w:rPr>
        <w:t>:</w:t>
      </w:r>
      <w:r w:rsidRPr="008729A3">
        <w:rPr>
          <w:rFonts w:ascii="Arial" w:hAnsi="Arial" w:cs="Arial"/>
          <w:b/>
          <w:sz w:val="20"/>
          <w:szCs w:val="20"/>
        </w:rPr>
        <w:t xml:space="preserve"> </w:t>
      </w:r>
      <w:r w:rsidR="00AB19C6" w:rsidRPr="008729A3">
        <w:rPr>
          <w:rFonts w:ascii="Arial" w:hAnsi="Arial" w:cs="Arial"/>
          <w:b/>
          <w:sz w:val="20"/>
          <w:szCs w:val="20"/>
        </w:rPr>
        <w:t>DE60 8405 5050 0000 0315 34</w:t>
      </w:r>
    </w:p>
    <w:p w14:paraId="34442F9D" w14:textId="5438DE42" w:rsidR="00984D34" w:rsidRPr="008729A3" w:rsidRDefault="00493800" w:rsidP="00C11D02">
      <w:pPr>
        <w:spacing w:after="5" w:line="250" w:lineRule="auto"/>
        <w:ind w:left="723" w:right="3175"/>
        <w:jc w:val="center"/>
        <w:rPr>
          <w:rFonts w:ascii="Arial" w:hAnsi="Arial" w:cs="Arial"/>
          <w:b/>
          <w:sz w:val="20"/>
          <w:szCs w:val="20"/>
        </w:rPr>
      </w:pPr>
      <w:r w:rsidRPr="008729A3">
        <w:rPr>
          <w:rFonts w:ascii="Arial" w:hAnsi="Arial" w:cs="Arial"/>
          <w:b/>
          <w:sz w:val="20"/>
          <w:szCs w:val="20"/>
        </w:rPr>
        <w:t>Kennwort:</w:t>
      </w:r>
    </w:p>
    <w:p w14:paraId="55AC90D8" w14:textId="19BDAF25" w:rsidR="00FD2200" w:rsidRPr="00090696" w:rsidRDefault="00493800" w:rsidP="00C11D02">
      <w:pPr>
        <w:spacing w:after="5" w:line="250" w:lineRule="auto"/>
        <w:ind w:left="723" w:right="3175"/>
        <w:jc w:val="center"/>
        <w:rPr>
          <w:rFonts w:ascii="Arial" w:hAnsi="Arial" w:cs="Arial"/>
          <w:b/>
          <w:i/>
          <w:iCs/>
          <w:sz w:val="20"/>
          <w:szCs w:val="20"/>
        </w:rPr>
      </w:pPr>
      <w:r w:rsidRPr="008729A3">
        <w:rPr>
          <w:rFonts w:ascii="Arial" w:hAnsi="Arial" w:cs="Arial"/>
          <w:b/>
          <w:sz w:val="20"/>
          <w:szCs w:val="20"/>
        </w:rPr>
        <w:t>Kreisschau KV Eisenach 2022</w:t>
      </w:r>
      <w:r w:rsidR="00396F50" w:rsidRPr="008729A3">
        <w:rPr>
          <w:rFonts w:ascii="Arial" w:hAnsi="Arial" w:cs="Arial"/>
          <w:b/>
          <w:sz w:val="20"/>
          <w:szCs w:val="20"/>
        </w:rPr>
        <w:t xml:space="preserve"> </w:t>
      </w:r>
      <w:r w:rsidRPr="008729A3">
        <w:rPr>
          <w:rFonts w:ascii="Arial" w:hAnsi="Arial" w:cs="Arial"/>
          <w:b/>
          <w:sz w:val="20"/>
          <w:szCs w:val="20"/>
        </w:rPr>
        <w:t>u</w:t>
      </w:r>
      <w:r w:rsidR="00BC4275" w:rsidRPr="008729A3">
        <w:rPr>
          <w:rFonts w:ascii="Arial" w:hAnsi="Arial" w:cs="Arial"/>
          <w:b/>
          <w:sz w:val="20"/>
          <w:szCs w:val="20"/>
        </w:rPr>
        <w:t>.</w:t>
      </w:r>
      <w:r w:rsidRPr="008729A3">
        <w:rPr>
          <w:rFonts w:ascii="Arial" w:hAnsi="Arial" w:cs="Arial"/>
          <w:b/>
          <w:sz w:val="20"/>
          <w:szCs w:val="20"/>
        </w:rPr>
        <w:t xml:space="preserve"> Name </w:t>
      </w:r>
      <w:r w:rsidR="00C242D9" w:rsidRPr="008729A3">
        <w:rPr>
          <w:rFonts w:ascii="Arial" w:hAnsi="Arial" w:cs="Arial"/>
          <w:b/>
          <w:sz w:val="20"/>
          <w:szCs w:val="20"/>
        </w:rPr>
        <w:t>d</w:t>
      </w:r>
      <w:r w:rsidR="00EC0003" w:rsidRPr="008729A3">
        <w:rPr>
          <w:rFonts w:ascii="Arial" w:hAnsi="Arial" w:cs="Arial"/>
          <w:b/>
          <w:sz w:val="20"/>
          <w:szCs w:val="20"/>
        </w:rPr>
        <w:t>.</w:t>
      </w:r>
      <w:r w:rsidR="00C242D9" w:rsidRPr="008729A3">
        <w:rPr>
          <w:rFonts w:ascii="Arial" w:hAnsi="Arial" w:cs="Arial"/>
          <w:b/>
          <w:sz w:val="20"/>
          <w:szCs w:val="20"/>
        </w:rPr>
        <w:t xml:space="preserve"> </w:t>
      </w:r>
      <w:r w:rsidR="00EC0003" w:rsidRPr="008729A3">
        <w:rPr>
          <w:rFonts w:ascii="Arial" w:hAnsi="Arial" w:cs="Arial"/>
          <w:b/>
          <w:sz w:val="20"/>
          <w:szCs w:val="20"/>
        </w:rPr>
        <w:t>A</w:t>
      </w:r>
      <w:r w:rsidR="00E07B87" w:rsidRPr="008729A3">
        <w:rPr>
          <w:rFonts w:ascii="Arial" w:hAnsi="Arial" w:cs="Arial"/>
          <w:b/>
          <w:sz w:val="20"/>
          <w:szCs w:val="20"/>
        </w:rPr>
        <w:t>ussteller</w:t>
      </w:r>
      <w:r w:rsidR="00C242D9" w:rsidRPr="008729A3">
        <w:rPr>
          <w:rFonts w:ascii="Arial" w:hAnsi="Arial" w:cs="Arial"/>
          <w:b/>
          <w:sz w:val="20"/>
          <w:szCs w:val="20"/>
        </w:rPr>
        <w:t>s</w:t>
      </w:r>
    </w:p>
    <w:p w14:paraId="6FA4853C" w14:textId="77777777" w:rsidR="00F63557" w:rsidRDefault="00F63557" w:rsidP="00F63557">
      <w:pPr>
        <w:spacing w:after="5" w:line="249" w:lineRule="auto"/>
        <w:ind w:left="708" w:right="3178"/>
        <w:jc w:val="center"/>
        <w:rPr>
          <w:rFonts w:ascii="Arial" w:hAnsi="Arial" w:cs="Arial"/>
          <w:bCs/>
          <w:i/>
          <w:iCs/>
          <w:sz w:val="20"/>
          <w:szCs w:val="20"/>
        </w:rPr>
      </w:pPr>
    </w:p>
    <w:p w14:paraId="1FC87602" w14:textId="6C9830EB" w:rsidR="0063380C" w:rsidRDefault="006C5440" w:rsidP="006C5440">
      <w:pPr>
        <w:tabs>
          <w:tab w:val="center" w:pos="1202"/>
          <w:tab w:val="center" w:pos="2129"/>
          <w:tab w:val="center" w:pos="2837"/>
          <w:tab w:val="center" w:pos="4399"/>
          <w:tab w:val="center" w:pos="5880"/>
          <w:tab w:val="center" w:pos="7072"/>
        </w:tabs>
        <w:spacing w:after="5" w:line="249" w:lineRule="auto"/>
        <w:rPr>
          <w:rFonts w:ascii="Arial" w:hAnsi="Arial" w:cs="Arial"/>
          <w:b/>
        </w:rPr>
      </w:pPr>
      <w:r>
        <w:rPr>
          <w:rFonts w:ascii="Arial" w:hAnsi="Arial" w:cs="Arial"/>
          <w:b/>
        </w:rPr>
        <w:t xml:space="preserve">4. </w:t>
      </w:r>
      <w:r w:rsidR="000C076B">
        <w:rPr>
          <w:rFonts w:ascii="Arial" w:hAnsi="Arial" w:cs="Arial"/>
          <w:b/>
        </w:rPr>
        <w:t>Meldeschluss</w:t>
      </w:r>
      <w:r>
        <w:rPr>
          <w:rFonts w:ascii="Arial" w:hAnsi="Arial" w:cs="Arial"/>
          <w:b/>
        </w:rPr>
        <w:t>:</w:t>
      </w:r>
    </w:p>
    <w:p w14:paraId="7C6AEE95" w14:textId="7496AA2E" w:rsidR="00F262E4" w:rsidRDefault="00E107B5" w:rsidP="005E48AD">
      <w:pPr>
        <w:spacing w:after="5" w:line="249" w:lineRule="auto"/>
        <w:ind w:left="708" w:right="3178"/>
        <w:rPr>
          <w:rFonts w:ascii="Arial" w:hAnsi="Arial" w:cs="Arial"/>
          <w:b/>
          <w:sz w:val="20"/>
          <w:szCs w:val="20"/>
        </w:rPr>
      </w:pPr>
      <w:r w:rsidRPr="008A6623">
        <w:rPr>
          <w:rFonts w:ascii="Arial" w:hAnsi="Arial" w:cs="Arial"/>
          <w:b/>
          <w:sz w:val="20"/>
          <w:szCs w:val="20"/>
        </w:rPr>
        <w:t xml:space="preserve">Sonntag, den </w:t>
      </w:r>
      <w:r w:rsidR="008A6623" w:rsidRPr="008A6623">
        <w:rPr>
          <w:rFonts w:ascii="Arial" w:hAnsi="Arial" w:cs="Arial"/>
          <w:b/>
          <w:sz w:val="20"/>
          <w:szCs w:val="20"/>
        </w:rPr>
        <w:t xml:space="preserve">06. </w:t>
      </w:r>
      <w:r w:rsidR="00F75911">
        <w:rPr>
          <w:rFonts w:ascii="Arial" w:hAnsi="Arial" w:cs="Arial"/>
          <w:b/>
          <w:sz w:val="20"/>
          <w:szCs w:val="20"/>
        </w:rPr>
        <w:t>N</w:t>
      </w:r>
      <w:r w:rsidR="005045C8">
        <w:rPr>
          <w:rFonts w:ascii="Arial" w:hAnsi="Arial" w:cs="Arial"/>
          <w:b/>
          <w:sz w:val="20"/>
          <w:szCs w:val="20"/>
        </w:rPr>
        <w:t>ov</w:t>
      </w:r>
      <w:r w:rsidR="008A6623" w:rsidRPr="008A6623">
        <w:rPr>
          <w:rFonts w:ascii="Arial" w:hAnsi="Arial" w:cs="Arial"/>
          <w:b/>
          <w:sz w:val="20"/>
          <w:szCs w:val="20"/>
        </w:rPr>
        <w:t>ember 2022</w:t>
      </w:r>
    </w:p>
    <w:p w14:paraId="49A90056" w14:textId="77777777" w:rsidR="00E46AE9" w:rsidRPr="008A6623" w:rsidRDefault="00E46AE9" w:rsidP="005E48AD">
      <w:pPr>
        <w:spacing w:after="5" w:line="249" w:lineRule="auto"/>
        <w:ind w:left="708" w:right="3178"/>
        <w:rPr>
          <w:rFonts w:ascii="Arial" w:hAnsi="Arial" w:cs="Arial"/>
          <w:b/>
          <w:sz w:val="20"/>
          <w:szCs w:val="20"/>
        </w:rPr>
      </w:pPr>
    </w:p>
    <w:p w14:paraId="5F65350F" w14:textId="77777777" w:rsidR="00E85476" w:rsidRDefault="007374E1" w:rsidP="00D074B6">
      <w:pPr>
        <w:suppressAutoHyphens w:val="0"/>
        <w:spacing w:after="5" w:line="249" w:lineRule="auto"/>
        <w:jc w:val="both"/>
        <w:rPr>
          <w:rFonts w:ascii="Arial" w:hAnsi="Arial" w:cs="Arial"/>
          <w:b/>
        </w:rPr>
      </w:pPr>
      <w:r>
        <w:rPr>
          <w:rFonts w:ascii="Arial" w:hAnsi="Arial" w:cs="Arial"/>
          <w:b/>
        </w:rPr>
        <w:t>5.</w:t>
      </w:r>
      <w:r w:rsidR="00961EEA">
        <w:rPr>
          <w:rFonts w:ascii="Arial" w:hAnsi="Arial" w:cs="Arial"/>
          <w:b/>
        </w:rPr>
        <w:t xml:space="preserve"> Einlieferung:</w:t>
      </w:r>
    </w:p>
    <w:p w14:paraId="02C90355" w14:textId="44F972DC" w:rsidR="00476A8E" w:rsidRDefault="00476A8E" w:rsidP="00AF15B7">
      <w:pPr>
        <w:suppressAutoHyphens w:val="0"/>
        <w:spacing w:after="5" w:line="249" w:lineRule="auto"/>
        <w:ind w:left="708"/>
        <w:rPr>
          <w:rFonts w:ascii="Arial" w:hAnsi="Arial" w:cs="Arial"/>
          <w:b/>
          <w:sz w:val="20"/>
          <w:szCs w:val="20"/>
        </w:rPr>
      </w:pPr>
      <w:r w:rsidRPr="00476A8E">
        <w:rPr>
          <w:rFonts w:ascii="Arial" w:hAnsi="Arial" w:cs="Arial"/>
          <w:b/>
          <w:sz w:val="20"/>
          <w:szCs w:val="20"/>
        </w:rPr>
        <w:t>Donnerstag, den 01.12.2022 ab 14.00 bis 20.00 Uhr.</w:t>
      </w:r>
    </w:p>
    <w:p w14:paraId="3D698FAD" w14:textId="59D6490B" w:rsidR="00B406C9" w:rsidRDefault="008F39BB" w:rsidP="003C53B1">
      <w:pPr>
        <w:spacing w:after="5" w:line="250" w:lineRule="auto"/>
        <w:ind w:left="737"/>
        <w:rPr>
          <w:rFonts w:ascii="Arial" w:hAnsi="Arial" w:cs="Arial"/>
          <w:bCs/>
          <w:sz w:val="20"/>
          <w:szCs w:val="20"/>
        </w:rPr>
      </w:pPr>
      <w:r>
        <w:rPr>
          <w:rFonts w:ascii="Arial" w:hAnsi="Arial" w:cs="Arial"/>
          <w:sz w:val="20"/>
          <w:szCs w:val="20"/>
        </w:rPr>
        <w:t>(</w:t>
      </w:r>
      <w:r w:rsidRPr="00476A8E">
        <w:rPr>
          <w:rFonts w:ascii="Arial" w:hAnsi="Arial" w:cs="Arial"/>
          <w:sz w:val="20"/>
          <w:szCs w:val="20"/>
        </w:rPr>
        <w:t>Schichtarbeiter n</w:t>
      </w:r>
      <w:r>
        <w:rPr>
          <w:rFonts w:ascii="Arial" w:hAnsi="Arial" w:cs="Arial"/>
          <w:sz w:val="20"/>
          <w:szCs w:val="20"/>
        </w:rPr>
        <w:t>.</w:t>
      </w:r>
      <w:r w:rsidRPr="00476A8E">
        <w:rPr>
          <w:rFonts w:ascii="Arial" w:hAnsi="Arial" w:cs="Arial"/>
          <w:sz w:val="20"/>
          <w:szCs w:val="20"/>
        </w:rPr>
        <w:t xml:space="preserve"> </w:t>
      </w:r>
      <w:r>
        <w:rPr>
          <w:rFonts w:ascii="Arial" w:hAnsi="Arial" w:cs="Arial"/>
          <w:sz w:val="20"/>
          <w:szCs w:val="20"/>
        </w:rPr>
        <w:t>t</w:t>
      </w:r>
      <w:r w:rsidRPr="00476A8E">
        <w:rPr>
          <w:rFonts w:ascii="Arial" w:hAnsi="Arial" w:cs="Arial"/>
          <w:sz w:val="20"/>
          <w:szCs w:val="20"/>
        </w:rPr>
        <w:t>elef</w:t>
      </w:r>
      <w:r w:rsidR="002C2698">
        <w:rPr>
          <w:rFonts w:ascii="Arial" w:hAnsi="Arial" w:cs="Arial"/>
          <w:sz w:val="20"/>
          <w:szCs w:val="20"/>
        </w:rPr>
        <w:t>o</w:t>
      </w:r>
      <w:r w:rsidRPr="00476A8E">
        <w:rPr>
          <w:rFonts w:ascii="Arial" w:hAnsi="Arial" w:cs="Arial"/>
          <w:sz w:val="20"/>
          <w:szCs w:val="20"/>
        </w:rPr>
        <w:t>n</w:t>
      </w:r>
      <w:r w:rsidR="002D3F4B">
        <w:rPr>
          <w:rFonts w:ascii="Arial" w:hAnsi="Arial" w:cs="Arial"/>
          <w:sz w:val="20"/>
          <w:szCs w:val="20"/>
        </w:rPr>
        <w:t>ischer</w:t>
      </w:r>
      <w:r w:rsidR="00464F4B">
        <w:rPr>
          <w:rFonts w:ascii="Arial" w:hAnsi="Arial" w:cs="Arial"/>
          <w:sz w:val="20"/>
          <w:szCs w:val="20"/>
        </w:rPr>
        <w:t>.</w:t>
      </w:r>
      <w:r w:rsidRPr="00476A8E">
        <w:rPr>
          <w:rFonts w:ascii="Arial" w:hAnsi="Arial" w:cs="Arial"/>
          <w:sz w:val="20"/>
          <w:szCs w:val="20"/>
        </w:rPr>
        <w:t xml:space="preserve"> Absprache auch </w:t>
      </w:r>
      <w:r>
        <w:rPr>
          <w:rFonts w:ascii="Arial" w:hAnsi="Arial" w:cs="Arial"/>
          <w:sz w:val="20"/>
          <w:szCs w:val="20"/>
        </w:rPr>
        <w:t>vormittags</w:t>
      </w:r>
      <w:r w:rsidR="00090696">
        <w:rPr>
          <w:rFonts w:ascii="Arial" w:hAnsi="Arial" w:cs="Arial"/>
          <w:sz w:val="20"/>
          <w:szCs w:val="20"/>
        </w:rPr>
        <w:t>)</w:t>
      </w:r>
    </w:p>
    <w:p w14:paraId="1E6EB9F9" w14:textId="77777777" w:rsidR="002C2698" w:rsidRDefault="002C2698" w:rsidP="003C53B1">
      <w:pPr>
        <w:spacing w:after="5" w:line="250" w:lineRule="auto"/>
        <w:ind w:left="737"/>
        <w:rPr>
          <w:rFonts w:ascii="Arial" w:hAnsi="Arial" w:cs="Arial"/>
          <w:bCs/>
          <w:sz w:val="20"/>
          <w:szCs w:val="20"/>
        </w:rPr>
      </w:pPr>
    </w:p>
    <w:p w14:paraId="675A6105" w14:textId="02CDCC7B" w:rsidR="00B406C9" w:rsidRDefault="0015697A" w:rsidP="00B406C9">
      <w:pPr>
        <w:spacing w:after="5" w:line="249" w:lineRule="auto"/>
        <w:ind w:right="3178"/>
        <w:rPr>
          <w:rFonts w:ascii="Arial" w:hAnsi="Arial" w:cs="Arial"/>
          <w:b/>
        </w:rPr>
      </w:pPr>
      <w:r>
        <w:rPr>
          <w:rFonts w:ascii="Arial" w:hAnsi="Arial" w:cs="Arial"/>
          <w:b/>
        </w:rPr>
        <w:t>6</w:t>
      </w:r>
      <w:r w:rsidR="00B406C9">
        <w:rPr>
          <w:rFonts w:ascii="Arial" w:hAnsi="Arial" w:cs="Arial"/>
          <w:b/>
        </w:rPr>
        <w:t xml:space="preserve">. </w:t>
      </w:r>
      <w:r w:rsidR="00475BDD">
        <w:rPr>
          <w:rFonts w:ascii="Arial" w:hAnsi="Arial" w:cs="Arial"/>
          <w:b/>
        </w:rPr>
        <w:t>Bewert</w:t>
      </w:r>
      <w:r w:rsidR="00B406C9">
        <w:rPr>
          <w:rFonts w:ascii="Arial" w:hAnsi="Arial" w:cs="Arial"/>
          <w:b/>
        </w:rPr>
        <w:t>ung</w:t>
      </w:r>
      <w:r w:rsidR="00475BDD">
        <w:rPr>
          <w:rFonts w:ascii="Arial" w:hAnsi="Arial" w:cs="Arial"/>
          <w:b/>
        </w:rPr>
        <w:t>:</w:t>
      </w:r>
    </w:p>
    <w:p w14:paraId="410F189C" w14:textId="64F60629" w:rsidR="00695398" w:rsidRDefault="00E83BE9" w:rsidP="00695398">
      <w:pPr>
        <w:ind w:left="703" w:right="398"/>
      </w:pPr>
      <w:r>
        <w:rPr>
          <w:rFonts w:ascii="Arial" w:hAnsi="Arial" w:cs="Arial"/>
          <w:b/>
        </w:rPr>
        <w:tab/>
      </w:r>
      <w:r w:rsidR="00695398">
        <w:t>Die Bewertung der Tiere erfolgt in Wechselbewertung.</w:t>
      </w:r>
    </w:p>
    <w:p w14:paraId="7B2FEF70" w14:textId="3AC92081" w:rsidR="00695398" w:rsidRPr="00345C10" w:rsidRDefault="00695398" w:rsidP="00695398">
      <w:pPr>
        <w:spacing w:after="64" w:line="259" w:lineRule="auto"/>
        <w:rPr>
          <w:rFonts w:ascii="Arial" w:hAnsi="Arial" w:cs="Arial"/>
          <w:sz w:val="20"/>
          <w:szCs w:val="20"/>
        </w:rPr>
      </w:pPr>
    </w:p>
    <w:p w14:paraId="56092D39" w14:textId="22D07868" w:rsidR="00B93894" w:rsidRDefault="00B93894" w:rsidP="00B93894">
      <w:pPr>
        <w:spacing w:after="5" w:line="249" w:lineRule="auto"/>
        <w:ind w:right="3178"/>
        <w:rPr>
          <w:rFonts w:ascii="Arial" w:hAnsi="Arial" w:cs="Arial"/>
          <w:b/>
        </w:rPr>
      </w:pPr>
      <w:r>
        <w:rPr>
          <w:rFonts w:ascii="Arial" w:hAnsi="Arial" w:cs="Arial"/>
          <w:b/>
        </w:rPr>
        <w:t xml:space="preserve">7. </w:t>
      </w:r>
      <w:r w:rsidR="00281403">
        <w:rPr>
          <w:rFonts w:ascii="Arial" w:hAnsi="Arial" w:cs="Arial"/>
          <w:b/>
        </w:rPr>
        <w:t>Preisvergabe</w:t>
      </w:r>
      <w:r>
        <w:rPr>
          <w:rFonts w:ascii="Arial" w:hAnsi="Arial" w:cs="Arial"/>
          <w:b/>
        </w:rPr>
        <w:t>:</w:t>
      </w:r>
    </w:p>
    <w:p w14:paraId="240FDE3D" w14:textId="1C38A8BC" w:rsidR="00B53FEB" w:rsidRPr="00D956C0" w:rsidRDefault="00B53FEB" w:rsidP="00683B9D">
      <w:pPr>
        <w:ind w:left="703" w:right="-11"/>
        <w:rPr>
          <w:rFonts w:ascii="Arial" w:hAnsi="Arial" w:cs="Arial"/>
          <w:sz w:val="20"/>
          <w:szCs w:val="20"/>
        </w:rPr>
      </w:pPr>
      <w:r>
        <w:t xml:space="preserve">Aus dem Standgeld kommen 40% und vom Zuchtgruppenzuschlag 100% als </w:t>
      </w:r>
      <w:r w:rsidRPr="00D956C0">
        <w:rPr>
          <w:rFonts w:ascii="Arial" w:hAnsi="Arial" w:cs="Arial"/>
          <w:sz w:val="20"/>
          <w:szCs w:val="20"/>
        </w:rPr>
        <w:t xml:space="preserve">Sachpreise zur Vergabe. Es erfolgt keine Auszahlung von Geldpreisen. Vergeben werden außerdem: LVE, KVE sowie gestiftete Ehrenpreise. Werden 30 bzw. 60 Tiere einer Rasse ausgestellt, werden 1 bzw. 2 Siegerpreise auf Einzeltiere vergeben (Farbschläge können </w:t>
      </w:r>
      <w:r w:rsidR="00905858" w:rsidRPr="00D956C0">
        <w:rPr>
          <w:rFonts w:ascii="Arial" w:hAnsi="Arial" w:cs="Arial"/>
          <w:sz w:val="20"/>
          <w:szCs w:val="20"/>
        </w:rPr>
        <w:t>zusammengefasst</w:t>
      </w:r>
      <w:r w:rsidRPr="00D956C0">
        <w:rPr>
          <w:rFonts w:ascii="Arial" w:hAnsi="Arial" w:cs="Arial"/>
          <w:sz w:val="20"/>
          <w:szCs w:val="20"/>
        </w:rPr>
        <w:t xml:space="preserve"> werden).</w:t>
      </w:r>
    </w:p>
    <w:p w14:paraId="0FCD9BAF" w14:textId="44ADFC9A" w:rsidR="00B53FEB" w:rsidRPr="00D956C0" w:rsidRDefault="00B53FEB" w:rsidP="00683B9D">
      <w:pPr>
        <w:ind w:left="703" w:right="62"/>
        <w:rPr>
          <w:rFonts w:ascii="Arial" w:hAnsi="Arial" w:cs="Arial"/>
          <w:sz w:val="20"/>
          <w:szCs w:val="20"/>
        </w:rPr>
      </w:pPr>
      <w:r w:rsidRPr="00D956C0">
        <w:rPr>
          <w:rFonts w:ascii="Arial" w:hAnsi="Arial" w:cs="Arial"/>
          <w:sz w:val="20"/>
          <w:szCs w:val="20"/>
        </w:rPr>
        <w:t>Die Titel Kreismeister bzw. Jugendkreismeister werden auf alle Rassen und Farbschläge vergeben, wenn mindestens 380,0 Pkt. erreicht werden. Als Auszeichnung erhalten die Kreis-bzw. Jugendkreismeister eine Urkunde.</w:t>
      </w:r>
    </w:p>
    <w:p w14:paraId="7054A567" w14:textId="7C1DF706" w:rsidR="00E83BE9" w:rsidRDefault="00B53FEB" w:rsidP="00683B9D">
      <w:pPr>
        <w:ind w:left="703"/>
        <w:rPr>
          <w:rFonts w:ascii="Arial" w:hAnsi="Arial" w:cs="Arial"/>
          <w:b/>
          <w:sz w:val="20"/>
          <w:szCs w:val="20"/>
        </w:rPr>
      </w:pPr>
      <w:r w:rsidRPr="004B2DBC">
        <w:rPr>
          <w:rFonts w:ascii="Arial" w:hAnsi="Arial" w:cs="Arial"/>
          <w:b/>
          <w:sz w:val="20"/>
          <w:szCs w:val="20"/>
        </w:rPr>
        <w:t>Di</w:t>
      </w:r>
      <w:r w:rsidR="005B5F3F" w:rsidRPr="004B2DBC">
        <w:rPr>
          <w:rFonts w:ascii="Arial" w:hAnsi="Arial" w:cs="Arial"/>
          <w:b/>
          <w:sz w:val="20"/>
          <w:szCs w:val="20"/>
        </w:rPr>
        <w:t>e</w:t>
      </w:r>
      <w:r w:rsidRPr="004B2DBC">
        <w:rPr>
          <w:rFonts w:ascii="Arial" w:hAnsi="Arial" w:cs="Arial"/>
          <w:b/>
          <w:sz w:val="20"/>
          <w:szCs w:val="20"/>
        </w:rPr>
        <w:t xml:space="preserve"> Preise können nach der Eröffnung gegen Vorlage des </w:t>
      </w:r>
      <w:r w:rsidR="00A377A1" w:rsidRPr="004B2DBC">
        <w:rPr>
          <w:rFonts w:ascii="Arial" w:hAnsi="Arial" w:cs="Arial"/>
          <w:b/>
          <w:sz w:val="20"/>
          <w:szCs w:val="20"/>
        </w:rPr>
        <w:t>B</w:t>
      </w:r>
      <w:r w:rsidRPr="004B2DBC">
        <w:rPr>
          <w:rFonts w:ascii="Arial" w:hAnsi="Arial" w:cs="Arial"/>
          <w:b/>
          <w:sz w:val="20"/>
          <w:szCs w:val="20"/>
        </w:rPr>
        <w:t>-Bogen abgeholt werden</w:t>
      </w:r>
    </w:p>
    <w:p w14:paraId="6275E5CA" w14:textId="77777777" w:rsidR="00E46AE9" w:rsidRPr="004B2DBC" w:rsidRDefault="00E46AE9" w:rsidP="00683B9D">
      <w:pPr>
        <w:ind w:left="703"/>
        <w:rPr>
          <w:rFonts w:ascii="Arial" w:hAnsi="Arial" w:cs="Arial"/>
          <w:b/>
          <w:sz w:val="20"/>
          <w:szCs w:val="20"/>
        </w:rPr>
      </w:pPr>
    </w:p>
    <w:p w14:paraId="0AF590EB" w14:textId="509AFC60" w:rsidR="00F4733D" w:rsidRDefault="00A16EA1" w:rsidP="00F4733D">
      <w:pPr>
        <w:spacing w:after="5" w:line="249" w:lineRule="auto"/>
        <w:ind w:right="3178"/>
        <w:rPr>
          <w:rFonts w:ascii="Arial" w:hAnsi="Arial" w:cs="Arial"/>
          <w:b/>
        </w:rPr>
      </w:pPr>
      <w:r>
        <w:rPr>
          <w:rFonts w:ascii="Arial" w:hAnsi="Arial" w:cs="Arial"/>
          <w:b/>
        </w:rPr>
        <w:t>8</w:t>
      </w:r>
      <w:r w:rsidR="00F4733D">
        <w:rPr>
          <w:rFonts w:ascii="Arial" w:hAnsi="Arial" w:cs="Arial"/>
          <w:b/>
        </w:rPr>
        <w:t xml:space="preserve">. </w:t>
      </w:r>
      <w:r w:rsidR="00F235F1">
        <w:rPr>
          <w:rFonts w:ascii="Arial" w:hAnsi="Arial" w:cs="Arial"/>
          <w:b/>
        </w:rPr>
        <w:t>Leistungswettbewerb</w:t>
      </w:r>
      <w:r w:rsidR="00F4733D">
        <w:rPr>
          <w:rFonts w:ascii="Arial" w:hAnsi="Arial" w:cs="Arial"/>
          <w:b/>
        </w:rPr>
        <w:t>:</w:t>
      </w:r>
    </w:p>
    <w:p w14:paraId="2A027849" w14:textId="77777777" w:rsidR="00BA75CA" w:rsidRPr="00DE07E8" w:rsidRDefault="00BA75CA" w:rsidP="00BA75CA">
      <w:pPr>
        <w:ind w:left="703" w:right="62"/>
        <w:rPr>
          <w:rFonts w:ascii="Arial" w:hAnsi="Arial" w:cs="Arial"/>
          <w:sz w:val="20"/>
          <w:szCs w:val="20"/>
        </w:rPr>
      </w:pPr>
      <w:r w:rsidRPr="00DE07E8">
        <w:rPr>
          <w:rFonts w:ascii="Arial" w:hAnsi="Arial" w:cs="Arial"/>
          <w:bCs/>
          <w:sz w:val="20"/>
          <w:szCs w:val="20"/>
        </w:rPr>
        <w:tab/>
      </w:r>
      <w:r w:rsidRPr="00DE07E8">
        <w:rPr>
          <w:rFonts w:ascii="Arial" w:hAnsi="Arial" w:cs="Arial"/>
          <w:sz w:val="20"/>
          <w:szCs w:val="20"/>
        </w:rPr>
        <w:t xml:space="preserve">Nach den Zuchtgruppenklassen 1-7 (Standard s.A-13). </w:t>
      </w:r>
      <w:r w:rsidRPr="00DE07E8">
        <w:rPr>
          <w:rFonts w:ascii="Arial" w:hAnsi="Arial" w:cs="Arial"/>
          <w:b/>
          <w:sz w:val="20"/>
          <w:szCs w:val="20"/>
        </w:rPr>
        <w:t>Die 6 besten Tiere je Rasse bzw.</w:t>
      </w:r>
      <w:r w:rsidRPr="00DE07E8">
        <w:rPr>
          <w:rFonts w:ascii="Arial" w:hAnsi="Arial" w:cs="Arial"/>
          <w:sz w:val="20"/>
          <w:szCs w:val="20"/>
        </w:rPr>
        <w:t xml:space="preserve"> </w:t>
      </w:r>
    </w:p>
    <w:p w14:paraId="3BCD5C5D" w14:textId="284F2F08" w:rsidR="00BA75CA" w:rsidRDefault="00BA75CA" w:rsidP="00F364FD">
      <w:pPr>
        <w:ind w:left="703" w:right="-11"/>
        <w:jc w:val="both"/>
        <w:rPr>
          <w:rFonts w:ascii="Arial" w:hAnsi="Arial" w:cs="Arial"/>
          <w:sz w:val="20"/>
          <w:szCs w:val="20"/>
        </w:rPr>
      </w:pPr>
      <w:r w:rsidRPr="00DE07E8">
        <w:rPr>
          <w:rFonts w:ascii="Arial" w:hAnsi="Arial" w:cs="Arial"/>
          <w:b/>
          <w:sz w:val="20"/>
          <w:szCs w:val="20"/>
        </w:rPr>
        <w:t>Farbenschlag eines Züchters gehen in die Wertung ein</w:t>
      </w:r>
      <w:r w:rsidRPr="00DE07E8">
        <w:rPr>
          <w:rFonts w:ascii="Arial" w:hAnsi="Arial" w:cs="Arial"/>
          <w:sz w:val="20"/>
          <w:szCs w:val="20"/>
        </w:rPr>
        <w:t>. Beide Geschlechter müssen vertreten sein. Die Tiere müssen aus dem Zuchtjahr 2022 sein. Die Sieger der ZG- Klassen erhalten einen wertvollen Ehrenpreis</w:t>
      </w:r>
      <w:r w:rsidR="005F26ED">
        <w:rPr>
          <w:rFonts w:ascii="Arial" w:hAnsi="Arial" w:cs="Arial"/>
          <w:sz w:val="20"/>
          <w:szCs w:val="20"/>
        </w:rPr>
        <w:t>.</w:t>
      </w:r>
    </w:p>
    <w:p w14:paraId="15DAF345" w14:textId="77777777" w:rsidR="00267B9F" w:rsidRPr="00DE07E8" w:rsidRDefault="00267B9F" w:rsidP="00F364FD">
      <w:pPr>
        <w:ind w:left="703" w:right="-11"/>
        <w:jc w:val="both"/>
        <w:rPr>
          <w:rFonts w:ascii="Arial" w:hAnsi="Arial" w:cs="Arial"/>
          <w:sz w:val="20"/>
          <w:szCs w:val="20"/>
        </w:rPr>
      </w:pPr>
    </w:p>
    <w:p w14:paraId="6E4FC5B5" w14:textId="2DB1E6E6" w:rsidR="000D384F" w:rsidRDefault="00325263" w:rsidP="000D384F">
      <w:pPr>
        <w:spacing w:after="5" w:line="249" w:lineRule="auto"/>
        <w:ind w:right="3178"/>
        <w:rPr>
          <w:rFonts w:ascii="Arial" w:hAnsi="Arial" w:cs="Arial"/>
          <w:b/>
        </w:rPr>
      </w:pPr>
      <w:r>
        <w:rPr>
          <w:rFonts w:ascii="Arial" w:hAnsi="Arial" w:cs="Arial"/>
          <w:b/>
        </w:rPr>
        <w:t>9</w:t>
      </w:r>
      <w:r w:rsidR="000D384F">
        <w:rPr>
          <w:rFonts w:ascii="Arial" w:hAnsi="Arial" w:cs="Arial"/>
          <w:b/>
        </w:rPr>
        <w:t xml:space="preserve">. </w:t>
      </w:r>
      <w:r w:rsidR="0068640E">
        <w:rPr>
          <w:rFonts w:ascii="Arial" w:hAnsi="Arial" w:cs="Arial"/>
          <w:b/>
        </w:rPr>
        <w:t>Tierverkauf</w:t>
      </w:r>
      <w:r w:rsidR="000D384F">
        <w:rPr>
          <w:rFonts w:ascii="Arial" w:hAnsi="Arial" w:cs="Arial"/>
          <w:b/>
        </w:rPr>
        <w:t>:</w:t>
      </w:r>
    </w:p>
    <w:p w14:paraId="234284B3" w14:textId="6D022D1E" w:rsidR="00A020FB" w:rsidRDefault="008E2E80" w:rsidP="00C7282B">
      <w:pPr>
        <w:spacing w:after="5"/>
        <w:ind w:left="703"/>
        <w:jc w:val="both"/>
        <w:rPr>
          <w:rFonts w:ascii="Arial" w:hAnsi="Arial" w:cs="Arial"/>
          <w:sz w:val="20"/>
          <w:szCs w:val="20"/>
        </w:rPr>
      </w:pPr>
      <w:bookmarkStart w:id="1" w:name="_Hlk99369156"/>
      <w:r w:rsidRPr="008E2E80">
        <w:rPr>
          <w:rFonts w:ascii="Arial" w:hAnsi="Arial" w:cs="Arial"/>
          <w:sz w:val="20"/>
          <w:szCs w:val="20"/>
        </w:rPr>
        <w:t>Wird mit 15% Provision zu Lasten des Käufers vorgenommen. Der Verkauf der Tiere erfolgt von Samstag, den 03.12.2022, 09.00 Uhr bis Sonntag, den</w:t>
      </w:r>
      <w:r w:rsidRPr="008E2E80">
        <w:rPr>
          <w:rFonts w:ascii="Arial" w:hAnsi="Arial" w:cs="Arial"/>
          <w:color w:val="FF0000"/>
          <w:sz w:val="20"/>
          <w:szCs w:val="20"/>
        </w:rPr>
        <w:t xml:space="preserve"> </w:t>
      </w:r>
      <w:r w:rsidRPr="008E2E80">
        <w:rPr>
          <w:rFonts w:ascii="Arial" w:hAnsi="Arial" w:cs="Arial"/>
          <w:sz w:val="20"/>
          <w:szCs w:val="20"/>
        </w:rPr>
        <w:t>04.12.2022, 12.00 Uhr. Die gekauften Tiere werden am Samstag ab 12.00 Uhr bis Sonntag 12.00 Uhr ausgegeben. Die Auszahlung des Tierverkaufsgeldes erfolgt am Sonntag ab 12.00 Uhr gegen Vorlage des B-Bogens</w:t>
      </w:r>
      <w:bookmarkEnd w:id="1"/>
      <w:r w:rsidR="0068652B" w:rsidRPr="008E2E80">
        <w:rPr>
          <w:rFonts w:ascii="Arial" w:hAnsi="Arial" w:cs="Arial"/>
          <w:sz w:val="20"/>
          <w:szCs w:val="20"/>
        </w:rPr>
        <w:t>.</w:t>
      </w:r>
    </w:p>
    <w:p w14:paraId="6EFDA1E5" w14:textId="77777777" w:rsidR="0034160E" w:rsidRPr="008E2E80" w:rsidRDefault="0034160E" w:rsidP="00C7282B">
      <w:pPr>
        <w:spacing w:after="5"/>
        <w:ind w:left="703"/>
        <w:jc w:val="both"/>
        <w:rPr>
          <w:rFonts w:ascii="Arial" w:hAnsi="Arial" w:cs="Arial"/>
          <w:sz w:val="20"/>
          <w:szCs w:val="20"/>
        </w:rPr>
      </w:pPr>
    </w:p>
    <w:p w14:paraId="5277DA49" w14:textId="26C2203D" w:rsidR="00B0637C" w:rsidRDefault="0056214E" w:rsidP="00B0637C">
      <w:pPr>
        <w:spacing w:after="5" w:line="249" w:lineRule="auto"/>
        <w:ind w:right="3178"/>
        <w:rPr>
          <w:rFonts w:ascii="Arial" w:hAnsi="Arial" w:cs="Arial"/>
          <w:b/>
        </w:rPr>
      </w:pPr>
      <w:r>
        <w:rPr>
          <w:rFonts w:ascii="Arial" w:hAnsi="Arial" w:cs="Arial"/>
          <w:b/>
        </w:rPr>
        <w:t>10</w:t>
      </w:r>
      <w:r w:rsidR="00B0637C">
        <w:rPr>
          <w:rFonts w:ascii="Arial" w:hAnsi="Arial" w:cs="Arial"/>
          <w:b/>
        </w:rPr>
        <w:t xml:space="preserve">. </w:t>
      </w:r>
      <w:r>
        <w:rPr>
          <w:rFonts w:ascii="Arial" w:hAnsi="Arial" w:cs="Arial"/>
          <w:b/>
        </w:rPr>
        <w:t>Fütterung un</w:t>
      </w:r>
      <w:r w:rsidR="00081346">
        <w:rPr>
          <w:rFonts w:ascii="Arial" w:hAnsi="Arial" w:cs="Arial"/>
          <w:b/>
        </w:rPr>
        <w:t>d</w:t>
      </w:r>
      <w:r>
        <w:rPr>
          <w:rFonts w:ascii="Arial" w:hAnsi="Arial" w:cs="Arial"/>
          <w:b/>
        </w:rPr>
        <w:t xml:space="preserve"> Pflege</w:t>
      </w:r>
      <w:r w:rsidR="00B0637C">
        <w:rPr>
          <w:rFonts w:ascii="Arial" w:hAnsi="Arial" w:cs="Arial"/>
          <w:b/>
        </w:rPr>
        <w:t>:</w:t>
      </w:r>
    </w:p>
    <w:p w14:paraId="1362980D" w14:textId="77777777" w:rsidR="00356506" w:rsidRDefault="00264179" w:rsidP="00E82C63">
      <w:pPr>
        <w:spacing w:after="5" w:line="250" w:lineRule="auto"/>
        <w:ind w:left="709"/>
        <w:rPr>
          <w:rFonts w:ascii="Arial" w:hAnsi="Arial" w:cs="Arial"/>
          <w:sz w:val="20"/>
          <w:szCs w:val="20"/>
        </w:rPr>
      </w:pPr>
      <w:r w:rsidRPr="00264179">
        <w:rPr>
          <w:rFonts w:ascii="Arial" w:hAnsi="Arial" w:cs="Arial"/>
          <w:sz w:val="20"/>
          <w:szCs w:val="20"/>
        </w:rPr>
        <w:t>Die Tiere stehen unter bester Obhut und Pflege.</w:t>
      </w:r>
    </w:p>
    <w:p w14:paraId="7C3AA5E2" w14:textId="5E64081E" w:rsidR="00CA4271" w:rsidRDefault="00264179" w:rsidP="00E82C63">
      <w:pPr>
        <w:spacing w:after="5" w:line="250" w:lineRule="auto"/>
        <w:ind w:left="709"/>
        <w:rPr>
          <w:rFonts w:ascii="Arial" w:hAnsi="Arial" w:cs="Arial"/>
          <w:sz w:val="20"/>
          <w:szCs w:val="20"/>
        </w:rPr>
      </w:pPr>
      <w:r w:rsidRPr="00264179">
        <w:rPr>
          <w:rFonts w:ascii="Arial" w:hAnsi="Arial" w:cs="Arial"/>
          <w:sz w:val="20"/>
          <w:szCs w:val="20"/>
        </w:rPr>
        <w:t xml:space="preserve">Es </w:t>
      </w:r>
      <w:r w:rsidR="0010552C">
        <w:rPr>
          <w:rFonts w:ascii="Arial" w:hAnsi="Arial" w:cs="Arial"/>
          <w:sz w:val="20"/>
          <w:szCs w:val="20"/>
        </w:rPr>
        <w:t>we</w:t>
      </w:r>
      <w:r w:rsidR="0010552C" w:rsidRPr="00264179">
        <w:rPr>
          <w:rFonts w:ascii="Arial" w:hAnsi="Arial" w:cs="Arial"/>
          <w:sz w:val="20"/>
          <w:szCs w:val="20"/>
        </w:rPr>
        <w:t>rden</w:t>
      </w:r>
      <w:r w:rsidRPr="00264179">
        <w:rPr>
          <w:rFonts w:ascii="Arial" w:hAnsi="Arial" w:cs="Arial"/>
          <w:sz w:val="20"/>
          <w:szCs w:val="20"/>
        </w:rPr>
        <w:t xml:space="preserve"> Heu, Pellets und Wasser gereicht</w:t>
      </w:r>
      <w:r w:rsidR="00390B37">
        <w:rPr>
          <w:rFonts w:ascii="Arial" w:hAnsi="Arial" w:cs="Arial"/>
          <w:sz w:val="20"/>
          <w:szCs w:val="20"/>
        </w:rPr>
        <w:t>.</w:t>
      </w:r>
    </w:p>
    <w:p w14:paraId="7D31864A" w14:textId="77777777" w:rsidR="00267B9F" w:rsidRDefault="00267B9F" w:rsidP="0058658D">
      <w:pPr>
        <w:spacing w:after="5" w:line="249" w:lineRule="auto"/>
        <w:ind w:left="708" w:right="3178"/>
        <w:rPr>
          <w:rFonts w:ascii="Arial" w:hAnsi="Arial" w:cs="Arial"/>
          <w:sz w:val="20"/>
          <w:szCs w:val="20"/>
        </w:rPr>
      </w:pPr>
    </w:p>
    <w:p w14:paraId="2F44ACD9" w14:textId="6E687B4E" w:rsidR="002A1C6C" w:rsidRDefault="002A1C6C" w:rsidP="002A1C6C">
      <w:pPr>
        <w:spacing w:after="5" w:line="249" w:lineRule="auto"/>
        <w:ind w:right="3178"/>
        <w:rPr>
          <w:rFonts w:ascii="Arial" w:hAnsi="Arial" w:cs="Arial"/>
          <w:b/>
        </w:rPr>
      </w:pPr>
      <w:r>
        <w:rPr>
          <w:rFonts w:ascii="Arial" w:hAnsi="Arial" w:cs="Arial"/>
          <w:b/>
        </w:rPr>
        <w:t>1</w:t>
      </w:r>
      <w:r w:rsidR="00EC1840">
        <w:rPr>
          <w:rFonts w:ascii="Arial" w:hAnsi="Arial" w:cs="Arial"/>
          <w:b/>
        </w:rPr>
        <w:t>1</w:t>
      </w:r>
      <w:r>
        <w:rPr>
          <w:rFonts w:ascii="Arial" w:hAnsi="Arial" w:cs="Arial"/>
          <w:b/>
        </w:rPr>
        <w:t>.</w:t>
      </w:r>
      <w:r w:rsidR="00AA2430">
        <w:rPr>
          <w:rFonts w:ascii="Arial" w:hAnsi="Arial" w:cs="Arial"/>
          <w:b/>
        </w:rPr>
        <w:t xml:space="preserve"> </w:t>
      </w:r>
      <w:r w:rsidR="008E3F2C">
        <w:rPr>
          <w:rFonts w:ascii="Arial" w:hAnsi="Arial" w:cs="Arial"/>
          <w:b/>
        </w:rPr>
        <w:t>Öffnungszeiten</w:t>
      </w:r>
      <w:r>
        <w:rPr>
          <w:rFonts w:ascii="Arial" w:hAnsi="Arial" w:cs="Arial"/>
          <w:b/>
        </w:rPr>
        <w:t>:</w:t>
      </w:r>
    </w:p>
    <w:p w14:paraId="7294D169" w14:textId="2A881DD9" w:rsidR="00CA4271" w:rsidRDefault="00711633" w:rsidP="0058658D">
      <w:pPr>
        <w:spacing w:after="5" w:line="249" w:lineRule="auto"/>
        <w:ind w:left="708" w:right="3178"/>
        <w:rPr>
          <w:rFonts w:ascii="Arial" w:hAnsi="Arial" w:cs="Arial"/>
          <w:sz w:val="20"/>
          <w:szCs w:val="20"/>
        </w:rPr>
      </w:pPr>
      <w:r w:rsidRPr="00711633">
        <w:rPr>
          <w:rFonts w:ascii="Arial" w:hAnsi="Arial" w:cs="Arial"/>
          <w:sz w:val="20"/>
          <w:szCs w:val="20"/>
        </w:rPr>
        <w:t>Samstag, 03. Dezember 2022 von 09.00 Uhr – 18.00 Uhr</w:t>
      </w:r>
    </w:p>
    <w:p w14:paraId="69A23527" w14:textId="7AB38FC4" w:rsidR="00486B7E" w:rsidRDefault="00486B7E" w:rsidP="00486B7E">
      <w:pPr>
        <w:tabs>
          <w:tab w:val="center" w:pos="708"/>
          <w:tab w:val="center" w:pos="1417"/>
          <w:tab w:val="center" w:pos="2129"/>
          <w:tab w:val="center" w:pos="2837"/>
          <w:tab w:val="center" w:pos="6076"/>
        </w:tabs>
        <w:rPr>
          <w:rFonts w:ascii="Arial" w:hAnsi="Arial" w:cs="Arial"/>
          <w:sz w:val="20"/>
          <w:szCs w:val="20"/>
        </w:rPr>
      </w:pPr>
      <w:r>
        <w:tab/>
      </w:r>
      <w:r w:rsidRPr="00486B7E">
        <w:rPr>
          <w:rFonts w:ascii="Arial" w:hAnsi="Arial" w:cs="Arial"/>
          <w:sz w:val="20"/>
          <w:szCs w:val="20"/>
        </w:rPr>
        <w:tab/>
        <w:t>Sonntag, 04. Dezember 2022 von 09.00 Uhr – 14.00 Uhr</w:t>
      </w:r>
    </w:p>
    <w:p w14:paraId="3D9070E9" w14:textId="77777777" w:rsidR="00166914" w:rsidRDefault="00166914" w:rsidP="00486B7E">
      <w:pPr>
        <w:tabs>
          <w:tab w:val="center" w:pos="708"/>
          <w:tab w:val="center" w:pos="1417"/>
          <w:tab w:val="center" w:pos="2129"/>
          <w:tab w:val="center" w:pos="2837"/>
          <w:tab w:val="center" w:pos="6076"/>
        </w:tabs>
        <w:rPr>
          <w:rFonts w:ascii="Arial" w:hAnsi="Arial" w:cs="Arial"/>
          <w:sz w:val="20"/>
          <w:szCs w:val="20"/>
        </w:rPr>
      </w:pPr>
    </w:p>
    <w:p w14:paraId="11E85A40" w14:textId="1BE776A0" w:rsidR="00D33C26" w:rsidRDefault="00D33C26" w:rsidP="00D33C26">
      <w:pPr>
        <w:spacing w:line="259" w:lineRule="auto"/>
        <w:ind w:left="10" w:right="61"/>
        <w:jc w:val="center"/>
        <w:rPr>
          <w:rFonts w:ascii="Arial" w:hAnsi="Arial" w:cs="Arial"/>
          <w:b/>
          <w:sz w:val="20"/>
          <w:szCs w:val="20"/>
        </w:rPr>
      </w:pPr>
      <w:r w:rsidRPr="00BF0E52">
        <w:rPr>
          <w:rFonts w:ascii="Arial" w:hAnsi="Arial" w:cs="Arial"/>
          <w:b/>
          <w:sz w:val="20"/>
          <w:szCs w:val="20"/>
        </w:rPr>
        <w:t xml:space="preserve">Die offizielle Eröffnungsveranstaltung findet am Samstag, den 03.12.2022 um 10.00 Uhr statt. </w:t>
      </w:r>
    </w:p>
    <w:p w14:paraId="537128C8" w14:textId="77777777" w:rsidR="00166914" w:rsidRPr="00BF0E52" w:rsidRDefault="00166914" w:rsidP="00D33C26">
      <w:pPr>
        <w:spacing w:line="259" w:lineRule="auto"/>
        <w:ind w:left="10" w:right="61"/>
        <w:jc w:val="center"/>
        <w:rPr>
          <w:rFonts w:ascii="Arial" w:hAnsi="Arial" w:cs="Arial"/>
          <w:sz w:val="20"/>
          <w:szCs w:val="20"/>
        </w:rPr>
      </w:pPr>
    </w:p>
    <w:p w14:paraId="24398DEA" w14:textId="6A26A4F7" w:rsidR="00474B5F" w:rsidRDefault="00474B5F" w:rsidP="00474B5F">
      <w:pPr>
        <w:spacing w:after="5" w:line="249" w:lineRule="auto"/>
        <w:ind w:right="3178"/>
        <w:rPr>
          <w:rFonts w:ascii="Arial" w:hAnsi="Arial" w:cs="Arial"/>
          <w:b/>
        </w:rPr>
      </w:pPr>
      <w:r>
        <w:rPr>
          <w:rFonts w:ascii="Arial" w:hAnsi="Arial" w:cs="Arial"/>
          <w:b/>
        </w:rPr>
        <w:t>1</w:t>
      </w:r>
      <w:r w:rsidR="00A551DF">
        <w:rPr>
          <w:rFonts w:ascii="Arial" w:hAnsi="Arial" w:cs="Arial"/>
          <w:b/>
        </w:rPr>
        <w:t>2</w:t>
      </w:r>
      <w:r>
        <w:rPr>
          <w:rFonts w:ascii="Arial" w:hAnsi="Arial" w:cs="Arial"/>
          <w:b/>
        </w:rPr>
        <w:t>.</w:t>
      </w:r>
      <w:r w:rsidR="00AA2430">
        <w:rPr>
          <w:rFonts w:ascii="Arial" w:hAnsi="Arial" w:cs="Arial"/>
          <w:b/>
        </w:rPr>
        <w:t xml:space="preserve"> Auslieferung</w:t>
      </w:r>
      <w:r>
        <w:rPr>
          <w:rFonts w:ascii="Arial" w:hAnsi="Arial" w:cs="Arial"/>
          <w:b/>
        </w:rPr>
        <w:t>:</w:t>
      </w:r>
    </w:p>
    <w:p w14:paraId="581B54EB" w14:textId="7AF17D62" w:rsidR="00474B5F" w:rsidRDefault="00C70F88" w:rsidP="0058658D">
      <w:pPr>
        <w:spacing w:after="5" w:line="249" w:lineRule="auto"/>
        <w:ind w:left="708" w:right="3178"/>
        <w:rPr>
          <w:rFonts w:ascii="Arial" w:hAnsi="Arial" w:cs="Arial"/>
          <w:sz w:val="20"/>
          <w:szCs w:val="20"/>
        </w:rPr>
      </w:pPr>
      <w:r w:rsidRPr="00CC52DF">
        <w:rPr>
          <w:rFonts w:ascii="Arial" w:hAnsi="Arial" w:cs="Arial"/>
          <w:sz w:val="20"/>
          <w:szCs w:val="20"/>
        </w:rPr>
        <w:t>Sonntag, 04. Dezember 2022 ab 14.00 Uhr</w:t>
      </w:r>
    </w:p>
    <w:p w14:paraId="44E6745E" w14:textId="77777777" w:rsidR="00036962" w:rsidRDefault="00036962" w:rsidP="0058658D">
      <w:pPr>
        <w:spacing w:after="5" w:line="249" w:lineRule="auto"/>
        <w:ind w:left="708" w:right="3178"/>
        <w:rPr>
          <w:rFonts w:ascii="Arial" w:hAnsi="Arial" w:cs="Arial"/>
          <w:sz w:val="20"/>
          <w:szCs w:val="20"/>
        </w:rPr>
      </w:pPr>
    </w:p>
    <w:p w14:paraId="751BB86C" w14:textId="28F63655" w:rsidR="00A87A4F" w:rsidRDefault="00A87A4F" w:rsidP="00A87A4F">
      <w:pPr>
        <w:spacing w:after="5" w:line="249" w:lineRule="auto"/>
        <w:ind w:right="3178"/>
        <w:rPr>
          <w:rFonts w:ascii="Arial" w:hAnsi="Arial" w:cs="Arial"/>
          <w:b/>
        </w:rPr>
      </w:pPr>
      <w:r>
        <w:rPr>
          <w:rFonts w:ascii="Arial" w:hAnsi="Arial" w:cs="Arial"/>
          <w:b/>
        </w:rPr>
        <w:t xml:space="preserve">13. </w:t>
      </w:r>
      <w:r w:rsidR="004A34D7">
        <w:rPr>
          <w:rFonts w:ascii="Arial" w:hAnsi="Arial" w:cs="Arial"/>
          <w:b/>
        </w:rPr>
        <w:t>Beanstandungen</w:t>
      </w:r>
      <w:r>
        <w:rPr>
          <w:rFonts w:ascii="Arial" w:hAnsi="Arial" w:cs="Arial"/>
          <w:b/>
        </w:rPr>
        <w:t>:</w:t>
      </w:r>
    </w:p>
    <w:p w14:paraId="30D1A10A" w14:textId="4616C8A6" w:rsidR="00A87A4F" w:rsidRPr="005E3194" w:rsidRDefault="00AE6459" w:rsidP="00CE232C">
      <w:pPr>
        <w:spacing w:after="5" w:line="250" w:lineRule="auto"/>
        <w:ind w:left="709"/>
        <w:rPr>
          <w:rFonts w:ascii="Arial" w:hAnsi="Arial" w:cs="Arial"/>
          <w:sz w:val="20"/>
          <w:szCs w:val="20"/>
        </w:rPr>
      </w:pPr>
      <w:r w:rsidRPr="005E3194">
        <w:rPr>
          <w:rFonts w:ascii="Arial" w:hAnsi="Arial" w:cs="Arial"/>
          <w:sz w:val="20"/>
          <w:szCs w:val="20"/>
        </w:rPr>
        <w:t>L</w:t>
      </w:r>
      <w:r w:rsidR="00197506" w:rsidRPr="005E3194">
        <w:rPr>
          <w:rFonts w:ascii="Arial" w:hAnsi="Arial" w:cs="Arial"/>
          <w:sz w:val="20"/>
          <w:szCs w:val="20"/>
        </w:rPr>
        <w:t>etzter Tag der Beanstandungen 04.01.2023</w:t>
      </w:r>
    </w:p>
    <w:p w14:paraId="61F87EF0" w14:textId="6587AEF2" w:rsidR="000176B4" w:rsidRDefault="0012392E" w:rsidP="00CE232C">
      <w:pPr>
        <w:spacing w:after="5" w:line="250" w:lineRule="auto"/>
        <w:ind w:left="709"/>
        <w:rPr>
          <w:rFonts w:ascii="Arial" w:hAnsi="Arial" w:cs="Arial"/>
          <w:sz w:val="20"/>
          <w:szCs w:val="20"/>
        </w:rPr>
      </w:pPr>
      <w:r w:rsidRPr="005E3194">
        <w:rPr>
          <w:rFonts w:ascii="Arial" w:hAnsi="Arial" w:cs="Arial"/>
          <w:sz w:val="20"/>
          <w:szCs w:val="20"/>
        </w:rPr>
        <w:t>Jeder Aussteller erkennt mit der Anmeldung die Ausstellungsordnung an. Bei allen Streitigkeiten entscheidet die Ausstellungsleitung unter Ausschluss des Rechtsweges. Bei Ausfall der Schau durch höhere Gewalt muss ein Unkostenbeitrag einbehalten werden. Für Tierverluste durch höhere Gewalt haftet die Ausstellungleitung nicht. Sollten Verluste durch Verschulden der Ausstellungsleitung auftreten, wird eine Entschädigung lt. AAB gezahlt. Einsprüche gegen die Bewertung können gemäß der AAB beantragt werden.</w:t>
      </w:r>
    </w:p>
    <w:p w14:paraId="03D75B83" w14:textId="77777777" w:rsidR="0034160E" w:rsidRDefault="0034160E" w:rsidP="00CE232C">
      <w:pPr>
        <w:spacing w:after="5" w:line="250" w:lineRule="auto"/>
        <w:ind w:left="709"/>
        <w:rPr>
          <w:rFonts w:ascii="Arial" w:hAnsi="Arial" w:cs="Arial"/>
          <w:sz w:val="20"/>
          <w:szCs w:val="20"/>
        </w:rPr>
      </w:pPr>
    </w:p>
    <w:p w14:paraId="067898E5" w14:textId="2C5FEC96" w:rsidR="00F13967" w:rsidRDefault="00F13967" w:rsidP="00F13967">
      <w:pPr>
        <w:spacing w:after="5" w:line="249" w:lineRule="auto"/>
        <w:ind w:right="3178"/>
        <w:rPr>
          <w:rFonts w:ascii="Arial" w:hAnsi="Arial" w:cs="Arial"/>
          <w:b/>
        </w:rPr>
      </w:pPr>
      <w:r>
        <w:rPr>
          <w:rFonts w:ascii="Arial" w:hAnsi="Arial" w:cs="Arial"/>
          <w:b/>
        </w:rPr>
        <w:t>1</w:t>
      </w:r>
      <w:r w:rsidR="0041219F">
        <w:rPr>
          <w:rFonts w:ascii="Arial" w:hAnsi="Arial" w:cs="Arial"/>
          <w:b/>
        </w:rPr>
        <w:t>4</w:t>
      </w:r>
      <w:r>
        <w:rPr>
          <w:rFonts w:ascii="Arial" w:hAnsi="Arial" w:cs="Arial"/>
          <w:b/>
        </w:rPr>
        <w:t xml:space="preserve">. </w:t>
      </w:r>
      <w:r w:rsidR="0041219F">
        <w:rPr>
          <w:rFonts w:ascii="Arial" w:hAnsi="Arial" w:cs="Arial"/>
          <w:b/>
        </w:rPr>
        <w:t>Datenschutzverordnung</w:t>
      </w:r>
      <w:r>
        <w:rPr>
          <w:rFonts w:ascii="Arial" w:hAnsi="Arial" w:cs="Arial"/>
          <w:b/>
        </w:rPr>
        <w:t>:</w:t>
      </w:r>
    </w:p>
    <w:p w14:paraId="427A0CBA" w14:textId="646E2E79" w:rsidR="00E87834" w:rsidRPr="004814DC" w:rsidRDefault="00E87834" w:rsidP="00691A22">
      <w:pPr>
        <w:ind w:left="703" w:right="62"/>
        <w:rPr>
          <w:rFonts w:ascii="Arial" w:hAnsi="Arial" w:cs="Arial"/>
          <w:sz w:val="20"/>
          <w:szCs w:val="20"/>
        </w:rPr>
      </w:pPr>
      <w:r w:rsidRPr="004814DC">
        <w:rPr>
          <w:rFonts w:ascii="Arial" w:hAnsi="Arial" w:cs="Arial"/>
          <w:sz w:val="20"/>
          <w:szCs w:val="20"/>
        </w:rPr>
        <w:t>Mit der Unterschrift stimmt der Aussteller der Veröffentlichung und Weitergabe seiner Daten, insbesondere seines Namens, der Adresse und Telefonnummer sowie getätigten Bilder zu. Grundlage hierfür bildet die DSVGO (Art.6 Abs. 1 Buchst. b)</w:t>
      </w:r>
      <w:r w:rsidR="00691A22" w:rsidRPr="004814DC">
        <w:rPr>
          <w:rFonts w:ascii="Arial" w:hAnsi="Arial" w:cs="Arial"/>
          <w:sz w:val="20"/>
          <w:szCs w:val="20"/>
        </w:rPr>
        <w:t>.</w:t>
      </w:r>
    </w:p>
    <w:p w14:paraId="048EE586" w14:textId="77777777" w:rsidR="002F413E" w:rsidRDefault="002F413E" w:rsidP="00E87834">
      <w:pPr>
        <w:tabs>
          <w:tab w:val="center" w:pos="2639"/>
          <w:tab w:val="center" w:pos="4966"/>
          <w:tab w:val="center" w:pos="5674"/>
          <w:tab w:val="center" w:pos="7434"/>
        </w:tabs>
        <w:rPr>
          <w:rFonts w:ascii="Arial" w:hAnsi="Arial" w:cs="Arial"/>
          <w:sz w:val="20"/>
          <w:szCs w:val="20"/>
        </w:rPr>
      </w:pPr>
    </w:p>
    <w:p w14:paraId="5F470D8A" w14:textId="7907FC86" w:rsidR="00E87834" w:rsidRPr="0034160E" w:rsidRDefault="002F413E" w:rsidP="00E87834">
      <w:pPr>
        <w:tabs>
          <w:tab w:val="center" w:pos="2639"/>
          <w:tab w:val="center" w:pos="4966"/>
          <w:tab w:val="center" w:pos="5674"/>
          <w:tab w:val="center" w:pos="7434"/>
        </w:tabs>
        <w:rPr>
          <w:rFonts w:ascii="Arial" w:hAnsi="Arial" w:cs="Arial"/>
          <w:b/>
          <w:bCs/>
          <w:sz w:val="20"/>
          <w:szCs w:val="20"/>
        </w:rPr>
      </w:pPr>
      <w:r>
        <w:rPr>
          <w:rFonts w:ascii="Arial" w:hAnsi="Arial" w:cs="Arial"/>
          <w:sz w:val="20"/>
          <w:szCs w:val="20"/>
        </w:rPr>
        <w:tab/>
      </w:r>
      <w:r w:rsidR="00E87834" w:rsidRPr="0034160E">
        <w:rPr>
          <w:rFonts w:ascii="Arial" w:hAnsi="Arial" w:cs="Arial"/>
          <w:b/>
          <w:bCs/>
          <w:sz w:val="20"/>
          <w:szCs w:val="20"/>
        </w:rPr>
        <w:t>Wir wünschen allen Ausstellern viel Erfolg!</w:t>
      </w:r>
    </w:p>
    <w:p w14:paraId="43DF5C65" w14:textId="77777777" w:rsidR="00E87834" w:rsidRPr="0034160E" w:rsidRDefault="00E87834" w:rsidP="00E87834">
      <w:pPr>
        <w:tabs>
          <w:tab w:val="center" w:pos="2639"/>
          <w:tab w:val="center" w:pos="4966"/>
          <w:tab w:val="center" w:pos="5674"/>
          <w:tab w:val="center" w:pos="7434"/>
        </w:tabs>
        <w:rPr>
          <w:rFonts w:ascii="Arial" w:hAnsi="Arial" w:cs="Arial"/>
          <w:b/>
          <w:bCs/>
          <w:sz w:val="20"/>
          <w:szCs w:val="20"/>
        </w:rPr>
      </w:pPr>
    </w:p>
    <w:p w14:paraId="6AE872CB" w14:textId="77777777" w:rsidR="00E87834" w:rsidRPr="0034160E" w:rsidRDefault="00E87834" w:rsidP="00E87834">
      <w:pPr>
        <w:tabs>
          <w:tab w:val="center" w:pos="2639"/>
          <w:tab w:val="center" w:pos="4966"/>
          <w:tab w:val="center" w:pos="5674"/>
          <w:tab w:val="center" w:pos="7434"/>
        </w:tabs>
        <w:rPr>
          <w:rFonts w:ascii="Arial" w:hAnsi="Arial" w:cs="Arial"/>
          <w:b/>
          <w:bCs/>
          <w:sz w:val="20"/>
          <w:szCs w:val="20"/>
        </w:rPr>
      </w:pPr>
    </w:p>
    <w:p w14:paraId="4AF39246" w14:textId="5DCEF7D9" w:rsidR="00346734" w:rsidRPr="0034160E" w:rsidRDefault="002613AC" w:rsidP="00E87834">
      <w:pPr>
        <w:spacing w:after="5" w:line="249" w:lineRule="auto"/>
        <w:ind w:right="3178"/>
        <w:rPr>
          <w:rFonts w:ascii="Arial" w:hAnsi="Arial" w:cs="Arial"/>
          <w:b/>
          <w:bCs/>
          <w:sz w:val="20"/>
          <w:szCs w:val="20"/>
        </w:rPr>
      </w:pPr>
      <w:r w:rsidRPr="0034160E">
        <w:rPr>
          <w:rFonts w:ascii="Arial" w:hAnsi="Arial" w:cs="Arial"/>
          <w:b/>
          <w:bCs/>
          <w:sz w:val="20"/>
          <w:szCs w:val="20"/>
        </w:rPr>
        <w:tab/>
      </w:r>
      <w:r w:rsidR="00E87834" w:rsidRPr="0034160E">
        <w:rPr>
          <w:rFonts w:ascii="Arial" w:hAnsi="Arial" w:cs="Arial"/>
          <w:b/>
          <w:bCs/>
          <w:sz w:val="20"/>
          <w:szCs w:val="20"/>
        </w:rPr>
        <w:t xml:space="preserve"> Die Ausstellungsleitung</w:t>
      </w:r>
    </w:p>
    <w:sectPr w:rsidR="00346734" w:rsidRPr="0034160E" w:rsidSect="005D07FE">
      <w:headerReference w:type="default" r:id="rId7"/>
      <w:footerReference w:type="default" r:id="rId8"/>
      <w:pgSz w:w="11906" w:h="16838"/>
      <w:pgMar w:top="1134" w:right="1418" w:bottom="1134" w:left="1418" w:header="709" w:footer="709"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08B7E" w14:textId="77777777" w:rsidR="00047AEB" w:rsidRDefault="00047AEB">
      <w:r>
        <w:separator/>
      </w:r>
    </w:p>
  </w:endnote>
  <w:endnote w:type="continuationSeparator" w:id="0">
    <w:p w14:paraId="19648D05" w14:textId="77777777" w:rsidR="00047AEB" w:rsidRDefault="0004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ＭＳ 明朝">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2A21E" w14:textId="22DE22F6" w:rsidR="001C1898" w:rsidRDefault="00047AEB">
    <w:pPr>
      <w:pStyle w:val="Fuzeile"/>
      <w:rPr>
        <w:lang w:eastAsia="de-DE"/>
      </w:rPr>
    </w:pPr>
    <w:r>
      <w:rPr>
        <w:noProof/>
      </w:rPr>
      <w:pict w14:anchorId="260B8445">
        <v:shape id="_x0000_s2053" style="position:absolute;margin-left:-17.85pt;margin-top:-60.95pt;width:486.05pt;height:63.05pt;z-index:-251657728;visibility:visible;mso-wrap-style:square;mso-wrap-distance-left:9.05pt;mso-wrap-distance-top:0;mso-wrap-distance-right:9.05pt;mso-wrap-distance-bottom:0;mso-position-horizontal:absolute;mso-position-horizontal-relative:text;mso-position-vertical:absolute;mso-position-vertical-relative:text;v-text-anchor:top" coordsize="9722,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" path="m210,c105,,,105,,210r,840c,1155,105,1261,210,1261r9300,c9615,1261,9721,1155,9721,1050r,-840c9721,105,9615,,9510,l210,e" filled="f" strokecolor="silver" strokeweight="1.06mm">
          <v:stroke joinstyle="miter"/>
          <v:path arrowok="t"/>
        </v:shape>
      </w:pict>
    </w:r>
    <w:r>
      <w:rPr>
        <w:noProof/>
      </w:rPr>
      <w:pict w14:anchorId="1E1827CA">
        <v:rect id="_x0000_s2052" style="position:absolute;margin-left:-27pt;margin-top:-78.95pt;width:513.05pt;height:27.05pt;z-index:-2516556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" stroked="f"/>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606F2" w14:textId="77777777" w:rsidR="00047AEB" w:rsidRDefault="00047AEB">
      <w:r>
        <w:separator/>
      </w:r>
    </w:p>
  </w:footnote>
  <w:footnote w:type="continuationSeparator" w:id="0">
    <w:p w14:paraId="75BC4BA3" w14:textId="77777777" w:rsidR="00047AEB" w:rsidRDefault="00047A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2A21D" w14:textId="2027F5C2" w:rsidR="001C1898" w:rsidRDefault="00047AEB">
    <w:pPr>
      <w:pStyle w:val="Kopfzeile"/>
      <w:rPr>
        <w:lang w:eastAsia="de-DE"/>
      </w:rPr>
    </w:pPr>
    <w:r>
      <w:rPr>
        <w:noProof/>
      </w:rPr>
      <w:pict w14:anchorId="09FCEC5E">
        <v:shape id="_x0000_s2055" style="position:absolute;margin-left:-18pt;margin-top:.55pt;width:486.05pt;height:92.75pt;z-index:251657728;visibility:visible;mso-wrap-style:square;mso-wrap-distance-left:9.05pt;mso-wrap-distance-top:0;mso-wrap-distance-right:9.05pt;mso-wrap-distance-bottom:0;mso-position-horizontal:absolute;mso-position-horizontal-relative:text;mso-position-vertical:absolute;mso-position-vertical-relative:text;v-text-anchor:top" coordsize="9721,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" path="m270,c135,,,135,,270l,1350v,135,135,271,270,271l9450,1621v135,,270,-136,270,-271l9720,270c9720,135,9585,,9450,l270,e" filled="f" strokecolor="silver" strokeweight="1.06mm">
          <v:stroke joinstyle="miter"/>
          <v:path arrowok="t"/>
          <w10:wrap type="square"/>
        </v:shape>
      </w:pict>
    </w:r>
    <w:r>
      <w:rPr>
        <w:noProof/>
      </w:rPr>
      <w:pict w14:anchorId="3E1F4375">
        <v:rect id="_x0000_s2054" style="position:absolute;margin-left:-27pt;margin-top:84.25pt;width:504.05pt;height:18.05pt;z-index:-2516567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" stroked="f"/>
      </w:pict>
    </w:r>
    <w:r>
      <w:rPr>
        <w:lang w:eastAsia="de-DE"/>
      </w:rPr>
      <w:pict w14:anchorId="1A52A223">
        <v:shapetype id="shapetype_136" o:spid="_x0000_m2056"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rPr>
        <w:lang w:eastAsia="de-DE"/>
      </w:rPr>
      <w:pict w14:anchorId="1A52A224">
        <v:shape id="shape_0" o:spid="_x0000_s2050" type="#shapetype_136" style="position:absolute;margin-left:63pt;margin-top:21.25pt;width:341.95pt;height:26.95pt;z-index:251661824" o:spt="100" adj="10800,,0" path="m@9,l@10,em@11,21600l@12,21600e" fillcolor="#333" stroked="t" strokecolor="black" strokeweight=".26mm">
          <v:fill color2="gray" o:detectmouseclick="t"/>
          <v:stroke joinstyle="miter" endcap="square"/>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Georgia&quot;;font-size:12pt" fitshape="t" string="Kreisverband der Rassekaninchenzüchter"/>
          <v:handles>
            <v:h position="@0,center"/>
          </v:handles>
        </v:shape>
      </w:pict>
    </w:r>
    <w:r>
      <w:rPr>
        <w:lang w:eastAsia="de-DE"/>
      </w:rPr>
      <w:pict w14:anchorId="1A52A225">
        <v:shape id="_x0000_s2049" type="#shapetype_136" style="position:absolute;margin-left:2in;margin-top:57.25pt;width:260.95pt;height:26.95pt;z-index:251662848" o:spt="100" adj="10800,,0" path="m@9,l@10,em@11,21600l@12,21600e" fillcolor="gray" stroked="t" strokecolor="black" strokeweight=".26mm">
          <v:fill color2="#7f7f7f" o:detectmouseclick="t" type="solid"/>
          <v:stroke joinstyle="miter" endcap="square"/>
          <v:formulas>
            <v:f eqn="val #0"/>
            <v:f eqn="sum @0 0 10800"/>
            <v:f eqn="val @0"/>
            <v:f eqn="sum width 0 @0"/>
            <v:f eqn="prod @2 2 1"/>
            <v:f eqn="prod @3 2 1"/>
            <v:f eqn="if @1 @5 @4"/>
            <v:f eqn="sum 0 @6 0"/>
            <v:f eqn="sum width 0 @6"/>
            <v:f eqn="if @1 0 @8"/>
            <v:f eqn="if @1 @7 width"/>
            <v:f eqn="if @1 @8 0"/>
            <v:f eqn="if @1 width @7"/>
          </v:formulas>
          <v:path textpathok="t" o:connecttype="segments" textboxrect="3163,3163,18437,18437"/>
          <v:textpath on="t" style="font-family:&quot;Arial&quot;;font-size:12pt" fitshape="t" string="Kreis Eisenach"/>
          <v:handles>
            <v:h position="@0,center"/>
          </v:handles>
        </v:shape>
      </w:pict>
    </w:r>
    <w:r w:rsidR="005C4763">
      <w:rPr>
        <w:noProof/>
        <w:lang w:eastAsia="de-DE"/>
      </w:rPr>
      <w:drawing>
        <wp:anchor distT="0" distB="0" distL="114935" distR="114935" simplePos="0" relativeHeight="251652608" behindDoc="1" locked="0" layoutInCell="1" allowOverlap="1" wp14:anchorId="1A52A226" wp14:editId="1A52A227">
          <wp:simplePos x="0" y="0"/>
          <wp:positionH relativeFrom="column">
            <wp:posOffset>5319395</wp:posOffset>
          </wp:positionH>
          <wp:positionV relativeFrom="paragraph">
            <wp:posOffset>498475</wp:posOffset>
          </wp:positionV>
          <wp:extent cx="387985" cy="566420"/>
          <wp:effectExtent l="0" t="0" r="0" b="0"/>
          <wp:wrapNone/>
          <wp:docPr id="6"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
                  <pic:cNvPicPr>
                    <a:picLocks noChangeAspect="1" noChangeArrowheads="1"/>
                  </pic:cNvPicPr>
                </pic:nvPicPr>
                <pic:blipFill>
                  <a:blip r:embed="rId1"/>
                  <a:srcRect l="-17" t="-11" r="-17" b="-11"/>
                  <a:stretch>
                    <a:fillRect/>
                  </a:stretch>
                </pic:blipFill>
                <pic:spPr bwMode="auto">
                  <a:xfrm>
                    <a:off x="0" y="0"/>
                    <a:ext cx="387985" cy="566420"/>
                  </a:xfrm>
                  <a:prstGeom prst="rect">
                    <a:avLst/>
                  </a:prstGeom>
                </pic:spPr>
              </pic:pic>
            </a:graphicData>
          </a:graphic>
        </wp:anchor>
      </w:drawing>
    </w:r>
    <w:r w:rsidR="005C4763">
      <w:rPr>
        <w:noProof/>
        <w:lang w:eastAsia="de-DE"/>
      </w:rPr>
      <w:drawing>
        <wp:anchor distT="0" distB="0" distL="114935" distR="114935" simplePos="0" relativeHeight="251653632" behindDoc="1" locked="0" layoutInCell="1" allowOverlap="1" wp14:anchorId="1A52A228" wp14:editId="1A52A229">
          <wp:simplePos x="0" y="0"/>
          <wp:positionH relativeFrom="column">
            <wp:posOffset>5281295</wp:posOffset>
          </wp:positionH>
          <wp:positionV relativeFrom="paragraph">
            <wp:posOffset>41275</wp:posOffset>
          </wp:positionV>
          <wp:extent cx="428625" cy="452120"/>
          <wp:effectExtent l="0" t="0" r="0" b="0"/>
          <wp:wrapNone/>
          <wp:docPr id="7"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2"/>
                  <pic:cNvPicPr>
                    <a:picLocks noChangeAspect="1" noChangeArrowheads="1"/>
                  </pic:cNvPicPr>
                </pic:nvPicPr>
                <pic:blipFill>
                  <a:blip r:embed="rId2"/>
                  <a:srcRect l="-38" t="-36" r="-38" b="-36"/>
                  <a:stretch>
                    <a:fillRect/>
                  </a:stretch>
                </pic:blipFill>
                <pic:spPr bwMode="auto">
                  <a:xfrm>
                    <a:off x="0" y="0"/>
                    <a:ext cx="428625" cy="452120"/>
                  </a:xfrm>
                  <a:prstGeom prst="rect">
                    <a:avLst/>
                  </a:prstGeom>
                </pic:spPr>
              </pic:pic>
            </a:graphicData>
          </a:graphic>
        </wp:anchor>
      </w:drawing>
    </w:r>
    <w:r w:rsidR="005C4763">
      <w:rPr>
        <w:noProof/>
        <w:lang w:eastAsia="de-DE"/>
      </w:rPr>
      <w:drawing>
        <wp:anchor distT="0" distB="0" distL="114935" distR="114935" simplePos="0" relativeHeight="251654656" behindDoc="1" locked="0" layoutInCell="1" allowOverlap="1" wp14:anchorId="1A52A22A" wp14:editId="1A52A22B">
          <wp:simplePos x="0" y="0"/>
          <wp:positionH relativeFrom="column">
            <wp:posOffset>-114300</wp:posOffset>
          </wp:positionH>
          <wp:positionV relativeFrom="paragraph">
            <wp:posOffset>39370</wp:posOffset>
          </wp:positionV>
          <wp:extent cx="783590" cy="1023620"/>
          <wp:effectExtent l="0" t="0" r="0" b="0"/>
          <wp:wrapNone/>
          <wp:docPr id="8"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pic:cNvPicPr>
                    <a:picLocks noChangeAspect="1" noChangeArrowheads="1"/>
                  </pic:cNvPicPr>
                </pic:nvPicPr>
                <pic:blipFill>
                  <a:blip r:embed="rId3"/>
                  <a:srcRect l="-8" t="-6" r="-8" b="-6"/>
                  <a:stretch>
                    <a:fillRect/>
                  </a:stretch>
                </pic:blipFill>
                <pic:spPr bwMode="auto">
                  <a:xfrm>
                    <a:off x="0" y="0"/>
                    <a:ext cx="783590" cy="1023620"/>
                  </a:xfrm>
                  <a:prstGeom prst="rect">
                    <a:avLst/>
                  </a:prstGeom>
                </pic:spPr>
              </pic:pic>
            </a:graphicData>
          </a:graphic>
        </wp:anchor>
      </w:drawing>
    </w:r>
    <w:r w:rsidR="005C4763">
      <w:rPr>
        <w:noProof/>
        <w:lang w:eastAsia="de-DE"/>
      </w:rPr>
      <w:drawing>
        <wp:anchor distT="0" distB="0" distL="114935" distR="114935" simplePos="0" relativeHeight="251655680" behindDoc="1" locked="0" layoutInCell="1" allowOverlap="1" wp14:anchorId="1A52A22C" wp14:editId="1A52A22D">
          <wp:simplePos x="0" y="0"/>
          <wp:positionH relativeFrom="column">
            <wp:posOffset>457200</wp:posOffset>
          </wp:positionH>
          <wp:positionV relativeFrom="paragraph">
            <wp:posOffset>612775</wp:posOffset>
          </wp:positionV>
          <wp:extent cx="1366520" cy="475615"/>
          <wp:effectExtent l="0" t="0" r="0" b="0"/>
          <wp:wrapNone/>
          <wp:docPr id="9"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4"/>
                  <pic:cNvPicPr>
                    <a:picLocks noChangeAspect="1" noChangeArrowheads="1"/>
                  </pic:cNvPicPr>
                </pic:nvPicPr>
                <pic:blipFill>
                  <a:blip r:embed="rId4"/>
                  <a:srcRect l="-24" t="-70" r="-24" b="-70"/>
                  <a:stretch>
                    <a:fillRect/>
                  </a:stretch>
                </pic:blipFill>
                <pic:spPr bwMode="auto">
                  <a:xfrm>
                    <a:off x="0" y="0"/>
                    <a:ext cx="1366520" cy="47561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2B98"/>
    <w:multiLevelType w:val="hybridMultilevel"/>
    <w:tmpl w:val="40FEC5D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A60403"/>
    <w:multiLevelType w:val="hybridMultilevel"/>
    <w:tmpl w:val="18C0F3A2"/>
    <w:lvl w:ilvl="0" w:tplc="04070001">
      <w:start w:val="1"/>
      <w:numFmt w:val="bullet"/>
      <w:lvlText w:val=""/>
      <w:lvlJc w:val="left"/>
      <w:pPr>
        <w:ind w:left="3192" w:hanging="360"/>
      </w:pPr>
      <w:rPr>
        <w:rFonts w:ascii="Symbol" w:hAnsi="Symbol" w:cs="Symbo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 w15:restartNumberingAfterBreak="0">
    <w:nsid w:val="12AF6B65"/>
    <w:multiLevelType w:val="hybridMultilevel"/>
    <w:tmpl w:val="AFA24F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A019DE"/>
    <w:multiLevelType w:val="multilevel"/>
    <w:tmpl w:val="0B6C7B4E"/>
    <w:lvl w:ilvl="0">
      <w:start w:val="1"/>
      <w:numFmt w:val="decimal"/>
      <w:lvlText w:val="4.%1."/>
      <w:lvlJc w:val="left"/>
      <w:pPr>
        <w:ind w:left="720" w:hanging="360"/>
      </w:pPr>
      <w:rPr>
        <w:rFonts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126A2E"/>
    <w:multiLevelType w:val="hybridMultilevel"/>
    <w:tmpl w:val="D5628B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DA2C01"/>
    <w:multiLevelType w:val="hybridMultilevel"/>
    <w:tmpl w:val="0F0468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E2616B"/>
    <w:multiLevelType w:val="hybridMultilevel"/>
    <w:tmpl w:val="F0EAE176"/>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8A20B6"/>
    <w:multiLevelType w:val="hybridMultilevel"/>
    <w:tmpl w:val="54D6F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C37F39"/>
    <w:multiLevelType w:val="hybridMultilevel"/>
    <w:tmpl w:val="1D5468A0"/>
    <w:lvl w:ilvl="0" w:tplc="59E8A160">
      <w:start w:val="3"/>
      <w:numFmt w:val="decimal"/>
      <w:lvlText w:val="%1."/>
      <w:lvlJc w:val="left"/>
      <w:pPr>
        <w:ind w:left="1101"/>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1" w:tplc="77B4AB34">
      <w:start w:val="1"/>
      <w:numFmt w:val="lowerLetter"/>
      <w:lvlText w:val="%2"/>
      <w:lvlJc w:val="left"/>
      <w:pPr>
        <w:ind w:left="178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2" w:tplc="710E9EEE">
      <w:start w:val="1"/>
      <w:numFmt w:val="lowerRoman"/>
      <w:lvlText w:val="%3"/>
      <w:lvlJc w:val="left"/>
      <w:pPr>
        <w:ind w:left="250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3" w:tplc="AAFADC4E">
      <w:start w:val="1"/>
      <w:numFmt w:val="decimal"/>
      <w:lvlText w:val="%4"/>
      <w:lvlJc w:val="left"/>
      <w:pPr>
        <w:ind w:left="322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4" w:tplc="5D3E894A">
      <w:start w:val="1"/>
      <w:numFmt w:val="lowerLetter"/>
      <w:lvlText w:val="%5"/>
      <w:lvlJc w:val="left"/>
      <w:pPr>
        <w:ind w:left="394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5" w:tplc="62560D0E">
      <w:start w:val="1"/>
      <w:numFmt w:val="lowerRoman"/>
      <w:lvlText w:val="%6"/>
      <w:lvlJc w:val="left"/>
      <w:pPr>
        <w:ind w:left="466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6" w:tplc="4A0053CC">
      <w:start w:val="1"/>
      <w:numFmt w:val="decimal"/>
      <w:lvlText w:val="%7"/>
      <w:lvlJc w:val="left"/>
      <w:pPr>
        <w:ind w:left="538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7" w:tplc="0ADC02B4">
      <w:start w:val="1"/>
      <w:numFmt w:val="lowerLetter"/>
      <w:lvlText w:val="%8"/>
      <w:lvlJc w:val="left"/>
      <w:pPr>
        <w:ind w:left="610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lvl w:ilvl="8" w:tplc="26E45174">
      <w:start w:val="1"/>
      <w:numFmt w:val="lowerRoman"/>
      <w:lvlText w:val="%9"/>
      <w:lvlJc w:val="left"/>
      <w:pPr>
        <w:ind w:left="6827"/>
      </w:pPr>
      <w:rPr>
        <w:rFonts w:ascii="Times New Roman" w:eastAsia="Times New Roman" w:hAnsi="Times New Roman" w:cs="Times New Roman"/>
        <w:b/>
        <w:bCs/>
        <w:i w:val="0"/>
        <w:strike w:val="0"/>
        <w:dstrike w:val="0"/>
        <w:color w:val="000000"/>
        <w:sz w:val="24"/>
        <w:szCs w:val="24"/>
        <w:u w:val="single" w:color="000000"/>
        <w:bdr w:val="none" w:sz="0" w:space="0" w:color="auto"/>
        <w:shd w:val="clear" w:color="auto" w:fill="auto"/>
        <w:vertAlign w:val="baseline"/>
      </w:rPr>
    </w:lvl>
  </w:abstractNum>
  <w:abstractNum w:abstractNumId="9" w15:restartNumberingAfterBreak="0">
    <w:nsid w:val="67673104"/>
    <w:multiLevelType w:val="hybridMultilevel"/>
    <w:tmpl w:val="5DFA9BCE"/>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816C8D"/>
    <w:multiLevelType w:val="hybridMultilevel"/>
    <w:tmpl w:val="638A3A4A"/>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1" w15:restartNumberingAfterBreak="0">
    <w:nsid w:val="6D941ADD"/>
    <w:multiLevelType w:val="hybridMultilevel"/>
    <w:tmpl w:val="85162A0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6E810C31"/>
    <w:multiLevelType w:val="hybridMultilevel"/>
    <w:tmpl w:val="0FEADE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ECB3B62"/>
    <w:multiLevelType w:val="hybridMultilevel"/>
    <w:tmpl w:val="A9DE1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1A7D45"/>
    <w:multiLevelType w:val="multilevel"/>
    <w:tmpl w:val="38C2F77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70012EBE"/>
    <w:multiLevelType w:val="hybridMultilevel"/>
    <w:tmpl w:val="C9E857C2"/>
    <w:lvl w:ilvl="0" w:tplc="04070001">
      <w:start w:val="1"/>
      <w:numFmt w:val="bullet"/>
      <w:lvlText w:val=""/>
      <w:lvlJc w:val="left"/>
      <w:pPr>
        <w:ind w:left="1500" w:hanging="360"/>
      </w:pPr>
      <w:rPr>
        <w:rFonts w:ascii="Symbol" w:hAnsi="Symbol" w:cs="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16" w15:restartNumberingAfterBreak="0">
    <w:nsid w:val="71841DB1"/>
    <w:multiLevelType w:val="multilevel"/>
    <w:tmpl w:val="6F4E9B20"/>
    <w:lvl w:ilvl="0">
      <w:start w:val="1"/>
      <w:numFmt w:val="decimal"/>
      <w:lvlText w:val="%1."/>
      <w:lvlJc w:val="left"/>
      <w:pPr>
        <w:ind w:left="1060" w:hanging="700"/>
      </w:pPr>
      <w:rPr>
        <w:rFonts w:cs="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76121BD"/>
    <w:multiLevelType w:val="hybridMultilevel"/>
    <w:tmpl w:val="EBAC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AC66306"/>
    <w:multiLevelType w:val="hybridMultilevel"/>
    <w:tmpl w:val="52EC960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6"/>
  </w:num>
  <w:num w:numId="4">
    <w:abstractNumId w:val="0"/>
  </w:num>
  <w:num w:numId="5">
    <w:abstractNumId w:val="18"/>
  </w:num>
  <w:num w:numId="6">
    <w:abstractNumId w:val="5"/>
  </w:num>
  <w:num w:numId="7">
    <w:abstractNumId w:val="1"/>
  </w:num>
  <w:num w:numId="8">
    <w:abstractNumId w:val="9"/>
  </w:num>
  <w:num w:numId="9">
    <w:abstractNumId w:val="4"/>
  </w:num>
  <w:num w:numId="10">
    <w:abstractNumId w:val="12"/>
  </w:num>
  <w:num w:numId="11">
    <w:abstractNumId w:val="11"/>
  </w:num>
  <w:num w:numId="12">
    <w:abstractNumId w:val="17"/>
  </w:num>
  <w:num w:numId="13">
    <w:abstractNumId w:val="7"/>
  </w:num>
  <w:num w:numId="14">
    <w:abstractNumId w:val="15"/>
  </w:num>
  <w:num w:numId="15">
    <w:abstractNumId w:val="10"/>
  </w:num>
  <w:num w:numId="16">
    <w:abstractNumId w:val="13"/>
  </w:num>
  <w:num w:numId="17">
    <w:abstractNumId w:val="2"/>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evenAndOddHeaders/>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C1898"/>
    <w:rsid w:val="000021E9"/>
    <w:rsid w:val="000102DA"/>
    <w:rsid w:val="00013165"/>
    <w:rsid w:val="000176B4"/>
    <w:rsid w:val="00026F46"/>
    <w:rsid w:val="0003361D"/>
    <w:rsid w:val="000360DA"/>
    <w:rsid w:val="00036962"/>
    <w:rsid w:val="0004703E"/>
    <w:rsid w:val="00047AEB"/>
    <w:rsid w:val="00050C17"/>
    <w:rsid w:val="00050F4D"/>
    <w:rsid w:val="00052340"/>
    <w:rsid w:val="00055F38"/>
    <w:rsid w:val="00065E21"/>
    <w:rsid w:val="00070F60"/>
    <w:rsid w:val="00074E46"/>
    <w:rsid w:val="000752DE"/>
    <w:rsid w:val="000756DC"/>
    <w:rsid w:val="0007765C"/>
    <w:rsid w:val="00081346"/>
    <w:rsid w:val="0008212A"/>
    <w:rsid w:val="00085288"/>
    <w:rsid w:val="000862DE"/>
    <w:rsid w:val="00090696"/>
    <w:rsid w:val="00092EAC"/>
    <w:rsid w:val="000A199D"/>
    <w:rsid w:val="000A2530"/>
    <w:rsid w:val="000A61CB"/>
    <w:rsid w:val="000A7996"/>
    <w:rsid w:val="000B15E3"/>
    <w:rsid w:val="000B4E2C"/>
    <w:rsid w:val="000B6255"/>
    <w:rsid w:val="000C076B"/>
    <w:rsid w:val="000C1437"/>
    <w:rsid w:val="000C258D"/>
    <w:rsid w:val="000C2B48"/>
    <w:rsid w:val="000C4339"/>
    <w:rsid w:val="000D384F"/>
    <w:rsid w:val="000D5D38"/>
    <w:rsid w:val="000E3C5F"/>
    <w:rsid w:val="000E569F"/>
    <w:rsid w:val="000F0995"/>
    <w:rsid w:val="0010552C"/>
    <w:rsid w:val="0010726A"/>
    <w:rsid w:val="00107B4D"/>
    <w:rsid w:val="00114E4B"/>
    <w:rsid w:val="00114F85"/>
    <w:rsid w:val="00120770"/>
    <w:rsid w:val="0012392E"/>
    <w:rsid w:val="00130259"/>
    <w:rsid w:val="00133833"/>
    <w:rsid w:val="00140626"/>
    <w:rsid w:val="00143088"/>
    <w:rsid w:val="001431EB"/>
    <w:rsid w:val="00152EED"/>
    <w:rsid w:val="00153C2A"/>
    <w:rsid w:val="00153D2E"/>
    <w:rsid w:val="0015697A"/>
    <w:rsid w:val="0015714A"/>
    <w:rsid w:val="0015735A"/>
    <w:rsid w:val="00160AE4"/>
    <w:rsid w:val="00162B2C"/>
    <w:rsid w:val="0016604D"/>
    <w:rsid w:val="00166914"/>
    <w:rsid w:val="00166F04"/>
    <w:rsid w:val="0017325B"/>
    <w:rsid w:val="00176876"/>
    <w:rsid w:val="00177489"/>
    <w:rsid w:val="00190831"/>
    <w:rsid w:val="00191B49"/>
    <w:rsid w:val="00191E1E"/>
    <w:rsid w:val="00192977"/>
    <w:rsid w:val="00193935"/>
    <w:rsid w:val="00197506"/>
    <w:rsid w:val="001A1560"/>
    <w:rsid w:val="001B6062"/>
    <w:rsid w:val="001C1898"/>
    <w:rsid w:val="001C5A06"/>
    <w:rsid w:val="001D34D6"/>
    <w:rsid w:val="001D34DF"/>
    <w:rsid w:val="001D5AF2"/>
    <w:rsid w:val="001D70F0"/>
    <w:rsid w:val="001E4F71"/>
    <w:rsid w:val="001F18FD"/>
    <w:rsid w:val="001F23DE"/>
    <w:rsid w:val="001F3AC7"/>
    <w:rsid w:val="001F7C52"/>
    <w:rsid w:val="00202F4F"/>
    <w:rsid w:val="002074A3"/>
    <w:rsid w:val="002074C5"/>
    <w:rsid w:val="00210FB9"/>
    <w:rsid w:val="002116BF"/>
    <w:rsid w:val="00211989"/>
    <w:rsid w:val="00214AE4"/>
    <w:rsid w:val="00216156"/>
    <w:rsid w:val="0021775A"/>
    <w:rsid w:val="0022588E"/>
    <w:rsid w:val="00234B81"/>
    <w:rsid w:val="002363B3"/>
    <w:rsid w:val="00241B55"/>
    <w:rsid w:val="00243C27"/>
    <w:rsid w:val="00245A41"/>
    <w:rsid w:val="00245F8D"/>
    <w:rsid w:val="00251EAC"/>
    <w:rsid w:val="002548BB"/>
    <w:rsid w:val="00257CA4"/>
    <w:rsid w:val="002613AC"/>
    <w:rsid w:val="00262AD2"/>
    <w:rsid w:val="00264179"/>
    <w:rsid w:val="00265EF2"/>
    <w:rsid w:val="00267B9F"/>
    <w:rsid w:val="0027697E"/>
    <w:rsid w:val="00277DC8"/>
    <w:rsid w:val="00280D6B"/>
    <w:rsid w:val="00280F3E"/>
    <w:rsid w:val="00281403"/>
    <w:rsid w:val="00282FA0"/>
    <w:rsid w:val="00284C63"/>
    <w:rsid w:val="00286118"/>
    <w:rsid w:val="002A1C6C"/>
    <w:rsid w:val="002A256E"/>
    <w:rsid w:val="002A7661"/>
    <w:rsid w:val="002A7B08"/>
    <w:rsid w:val="002B273A"/>
    <w:rsid w:val="002B2973"/>
    <w:rsid w:val="002B3203"/>
    <w:rsid w:val="002B6D70"/>
    <w:rsid w:val="002C2698"/>
    <w:rsid w:val="002C5F0F"/>
    <w:rsid w:val="002D0BCD"/>
    <w:rsid w:val="002D3F4B"/>
    <w:rsid w:val="002E03BC"/>
    <w:rsid w:val="002E34A0"/>
    <w:rsid w:val="002E35A4"/>
    <w:rsid w:val="002F1D4D"/>
    <w:rsid w:val="002F413E"/>
    <w:rsid w:val="002F532C"/>
    <w:rsid w:val="002F54B5"/>
    <w:rsid w:val="002F6963"/>
    <w:rsid w:val="002F7AAC"/>
    <w:rsid w:val="00303D50"/>
    <w:rsid w:val="00312332"/>
    <w:rsid w:val="0031390C"/>
    <w:rsid w:val="00317DC4"/>
    <w:rsid w:val="00320162"/>
    <w:rsid w:val="0032026D"/>
    <w:rsid w:val="00322909"/>
    <w:rsid w:val="00325263"/>
    <w:rsid w:val="00325D13"/>
    <w:rsid w:val="00332E95"/>
    <w:rsid w:val="00337CDF"/>
    <w:rsid w:val="0034160E"/>
    <w:rsid w:val="00341EB7"/>
    <w:rsid w:val="00345C10"/>
    <w:rsid w:val="0034608C"/>
    <w:rsid w:val="003465B6"/>
    <w:rsid w:val="003466D5"/>
    <w:rsid w:val="00346734"/>
    <w:rsid w:val="00351FDF"/>
    <w:rsid w:val="00352D0D"/>
    <w:rsid w:val="00356506"/>
    <w:rsid w:val="00360A9D"/>
    <w:rsid w:val="003626F7"/>
    <w:rsid w:val="00362CF6"/>
    <w:rsid w:val="00364BDA"/>
    <w:rsid w:val="00371B34"/>
    <w:rsid w:val="00371F0A"/>
    <w:rsid w:val="00383FE3"/>
    <w:rsid w:val="00387A65"/>
    <w:rsid w:val="00390B37"/>
    <w:rsid w:val="00395982"/>
    <w:rsid w:val="00396F50"/>
    <w:rsid w:val="003A1562"/>
    <w:rsid w:val="003A788C"/>
    <w:rsid w:val="003B3379"/>
    <w:rsid w:val="003C2545"/>
    <w:rsid w:val="003C470E"/>
    <w:rsid w:val="003C53B1"/>
    <w:rsid w:val="003C7C3E"/>
    <w:rsid w:val="003D23C2"/>
    <w:rsid w:val="003E1522"/>
    <w:rsid w:val="003E4802"/>
    <w:rsid w:val="003E6AD2"/>
    <w:rsid w:val="003F1A33"/>
    <w:rsid w:val="003F2FB1"/>
    <w:rsid w:val="003F6FCE"/>
    <w:rsid w:val="004040D2"/>
    <w:rsid w:val="0041219F"/>
    <w:rsid w:val="004137BF"/>
    <w:rsid w:val="004159B9"/>
    <w:rsid w:val="00422E68"/>
    <w:rsid w:val="004238A1"/>
    <w:rsid w:val="0043006E"/>
    <w:rsid w:val="00430114"/>
    <w:rsid w:val="00432456"/>
    <w:rsid w:val="00432C62"/>
    <w:rsid w:val="004413CC"/>
    <w:rsid w:val="00442004"/>
    <w:rsid w:val="0044205C"/>
    <w:rsid w:val="00455803"/>
    <w:rsid w:val="00464F4B"/>
    <w:rsid w:val="00467214"/>
    <w:rsid w:val="004677C0"/>
    <w:rsid w:val="0047171B"/>
    <w:rsid w:val="004734D9"/>
    <w:rsid w:val="00474B5F"/>
    <w:rsid w:val="00475BDD"/>
    <w:rsid w:val="00476A8E"/>
    <w:rsid w:val="004814DC"/>
    <w:rsid w:val="00483373"/>
    <w:rsid w:val="0048576D"/>
    <w:rsid w:val="00486B7E"/>
    <w:rsid w:val="00487A8C"/>
    <w:rsid w:val="004912A4"/>
    <w:rsid w:val="00493800"/>
    <w:rsid w:val="004949FA"/>
    <w:rsid w:val="004A0907"/>
    <w:rsid w:val="004A253F"/>
    <w:rsid w:val="004A2C1F"/>
    <w:rsid w:val="004A3229"/>
    <w:rsid w:val="004A34D7"/>
    <w:rsid w:val="004A6F4E"/>
    <w:rsid w:val="004B2DBC"/>
    <w:rsid w:val="004B4D4B"/>
    <w:rsid w:val="004C0D72"/>
    <w:rsid w:val="004C7AA9"/>
    <w:rsid w:val="004D1584"/>
    <w:rsid w:val="004E04DF"/>
    <w:rsid w:val="004E39FD"/>
    <w:rsid w:val="004F543C"/>
    <w:rsid w:val="00500406"/>
    <w:rsid w:val="005045C8"/>
    <w:rsid w:val="00507ABD"/>
    <w:rsid w:val="00511E8E"/>
    <w:rsid w:val="005159AA"/>
    <w:rsid w:val="00515F51"/>
    <w:rsid w:val="005202E4"/>
    <w:rsid w:val="0052254F"/>
    <w:rsid w:val="00524581"/>
    <w:rsid w:val="00537D83"/>
    <w:rsid w:val="00542218"/>
    <w:rsid w:val="00542E2D"/>
    <w:rsid w:val="005434DA"/>
    <w:rsid w:val="00551A7B"/>
    <w:rsid w:val="005575F0"/>
    <w:rsid w:val="00560CD2"/>
    <w:rsid w:val="0056214E"/>
    <w:rsid w:val="0056259A"/>
    <w:rsid w:val="005725E9"/>
    <w:rsid w:val="00576F83"/>
    <w:rsid w:val="00580AD0"/>
    <w:rsid w:val="00580E4D"/>
    <w:rsid w:val="0058658D"/>
    <w:rsid w:val="00592C0D"/>
    <w:rsid w:val="00593FE9"/>
    <w:rsid w:val="005A27F9"/>
    <w:rsid w:val="005A2B4C"/>
    <w:rsid w:val="005A720A"/>
    <w:rsid w:val="005B1197"/>
    <w:rsid w:val="005B227C"/>
    <w:rsid w:val="005B5F3F"/>
    <w:rsid w:val="005C0F91"/>
    <w:rsid w:val="005C2A5F"/>
    <w:rsid w:val="005C3F72"/>
    <w:rsid w:val="005C4763"/>
    <w:rsid w:val="005C4AD6"/>
    <w:rsid w:val="005D07FE"/>
    <w:rsid w:val="005D136D"/>
    <w:rsid w:val="005D1E1E"/>
    <w:rsid w:val="005D6515"/>
    <w:rsid w:val="005E3194"/>
    <w:rsid w:val="005E34D3"/>
    <w:rsid w:val="005E48AD"/>
    <w:rsid w:val="005F049C"/>
    <w:rsid w:val="005F26ED"/>
    <w:rsid w:val="005F4A4A"/>
    <w:rsid w:val="00606CF2"/>
    <w:rsid w:val="006146BB"/>
    <w:rsid w:val="00614CC7"/>
    <w:rsid w:val="00621F9B"/>
    <w:rsid w:val="0062387B"/>
    <w:rsid w:val="0062601B"/>
    <w:rsid w:val="00632621"/>
    <w:rsid w:val="0063380C"/>
    <w:rsid w:val="00635605"/>
    <w:rsid w:val="0064120E"/>
    <w:rsid w:val="006425EA"/>
    <w:rsid w:val="0065015D"/>
    <w:rsid w:val="00654F6F"/>
    <w:rsid w:val="006558F1"/>
    <w:rsid w:val="0066261E"/>
    <w:rsid w:val="00674008"/>
    <w:rsid w:val="00676F36"/>
    <w:rsid w:val="00683B9D"/>
    <w:rsid w:val="00685E22"/>
    <w:rsid w:val="0068640E"/>
    <w:rsid w:val="0068652B"/>
    <w:rsid w:val="00690369"/>
    <w:rsid w:val="00691A22"/>
    <w:rsid w:val="00695398"/>
    <w:rsid w:val="0069676C"/>
    <w:rsid w:val="006A1076"/>
    <w:rsid w:val="006A53D2"/>
    <w:rsid w:val="006A5B03"/>
    <w:rsid w:val="006A63DC"/>
    <w:rsid w:val="006B040E"/>
    <w:rsid w:val="006B28BB"/>
    <w:rsid w:val="006C3631"/>
    <w:rsid w:val="006C3E8D"/>
    <w:rsid w:val="006C5440"/>
    <w:rsid w:val="006C75DE"/>
    <w:rsid w:val="006D120E"/>
    <w:rsid w:val="006D5DC9"/>
    <w:rsid w:val="006D6C00"/>
    <w:rsid w:val="006E5129"/>
    <w:rsid w:val="006E77C8"/>
    <w:rsid w:val="006F0C44"/>
    <w:rsid w:val="007039BB"/>
    <w:rsid w:val="00711633"/>
    <w:rsid w:val="0071559F"/>
    <w:rsid w:val="0072595F"/>
    <w:rsid w:val="00736035"/>
    <w:rsid w:val="007374E1"/>
    <w:rsid w:val="00751B4D"/>
    <w:rsid w:val="00756A9A"/>
    <w:rsid w:val="00756F88"/>
    <w:rsid w:val="00760C26"/>
    <w:rsid w:val="00760F9E"/>
    <w:rsid w:val="0076555D"/>
    <w:rsid w:val="0077542F"/>
    <w:rsid w:val="007806F6"/>
    <w:rsid w:val="0078379D"/>
    <w:rsid w:val="00794F40"/>
    <w:rsid w:val="007A0EEA"/>
    <w:rsid w:val="007B0A9F"/>
    <w:rsid w:val="007B1C9C"/>
    <w:rsid w:val="007B7381"/>
    <w:rsid w:val="007C1A86"/>
    <w:rsid w:val="007C2435"/>
    <w:rsid w:val="007D3D95"/>
    <w:rsid w:val="007D62F5"/>
    <w:rsid w:val="007E516A"/>
    <w:rsid w:val="007E54C8"/>
    <w:rsid w:val="007E54D0"/>
    <w:rsid w:val="007E6693"/>
    <w:rsid w:val="007F5B40"/>
    <w:rsid w:val="007F7437"/>
    <w:rsid w:val="008045CA"/>
    <w:rsid w:val="00805D31"/>
    <w:rsid w:val="008064BC"/>
    <w:rsid w:val="00807949"/>
    <w:rsid w:val="0081147D"/>
    <w:rsid w:val="00815ACC"/>
    <w:rsid w:val="00821026"/>
    <w:rsid w:val="00821F12"/>
    <w:rsid w:val="00823627"/>
    <w:rsid w:val="0082538A"/>
    <w:rsid w:val="00834D1C"/>
    <w:rsid w:val="00837427"/>
    <w:rsid w:val="0084019F"/>
    <w:rsid w:val="00841E26"/>
    <w:rsid w:val="0084444B"/>
    <w:rsid w:val="00845EB9"/>
    <w:rsid w:val="00850AFB"/>
    <w:rsid w:val="00852102"/>
    <w:rsid w:val="00852774"/>
    <w:rsid w:val="00857EC3"/>
    <w:rsid w:val="00861AEE"/>
    <w:rsid w:val="00861E64"/>
    <w:rsid w:val="00865EF7"/>
    <w:rsid w:val="00867566"/>
    <w:rsid w:val="0087112D"/>
    <w:rsid w:val="008729A3"/>
    <w:rsid w:val="00876230"/>
    <w:rsid w:val="00882B9D"/>
    <w:rsid w:val="00890120"/>
    <w:rsid w:val="008A30DD"/>
    <w:rsid w:val="008A4AD2"/>
    <w:rsid w:val="008A575E"/>
    <w:rsid w:val="008A6623"/>
    <w:rsid w:val="008A7AD8"/>
    <w:rsid w:val="008A7D59"/>
    <w:rsid w:val="008B3C62"/>
    <w:rsid w:val="008B617D"/>
    <w:rsid w:val="008B7226"/>
    <w:rsid w:val="008C185A"/>
    <w:rsid w:val="008C770B"/>
    <w:rsid w:val="008D0691"/>
    <w:rsid w:val="008D263B"/>
    <w:rsid w:val="008D4001"/>
    <w:rsid w:val="008D6625"/>
    <w:rsid w:val="008D6CD1"/>
    <w:rsid w:val="008E2E80"/>
    <w:rsid w:val="008E392C"/>
    <w:rsid w:val="008E3F2C"/>
    <w:rsid w:val="008E5682"/>
    <w:rsid w:val="008E76F2"/>
    <w:rsid w:val="008E7ABE"/>
    <w:rsid w:val="008F39BB"/>
    <w:rsid w:val="008F54A6"/>
    <w:rsid w:val="008F79D0"/>
    <w:rsid w:val="00905354"/>
    <w:rsid w:val="00905858"/>
    <w:rsid w:val="00905AF7"/>
    <w:rsid w:val="0091019F"/>
    <w:rsid w:val="009177C5"/>
    <w:rsid w:val="00922FF2"/>
    <w:rsid w:val="00924BA9"/>
    <w:rsid w:val="00931357"/>
    <w:rsid w:val="0093605E"/>
    <w:rsid w:val="009502D8"/>
    <w:rsid w:val="009502DC"/>
    <w:rsid w:val="00952B0C"/>
    <w:rsid w:val="00954042"/>
    <w:rsid w:val="00954EF4"/>
    <w:rsid w:val="00956945"/>
    <w:rsid w:val="00956992"/>
    <w:rsid w:val="00961EEA"/>
    <w:rsid w:val="00962FFF"/>
    <w:rsid w:val="00966BC0"/>
    <w:rsid w:val="009709E0"/>
    <w:rsid w:val="00971608"/>
    <w:rsid w:val="00971958"/>
    <w:rsid w:val="009734D7"/>
    <w:rsid w:val="00975655"/>
    <w:rsid w:val="00975A7F"/>
    <w:rsid w:val="00984D34"/>
    <w:rsid w:val="00985A3E"/>
    <w:rsid w:val="009871A7"/>
    <w:rsid w:val="00991EE0"/>
    <w:rsid w:val="009967C5"/>
    <w:rsid w:val="009A2192"/>
    <w:rsid w:val="009A6356"/>
    <w:rsid w:val="009A6AA5"/>
    <w:rsid w:val="009B0E0E"/>
    <w:rsid w:val="009B779E"/>
    <w:rsid w:val="009C01D2"/>
    <w:rsid w:val="009C4BA1"/>
    <w:rsid w:val="009C5D32"/>
    <w:rsid w:val="009C792E"/>
    <w:rsid w:val="009D0069"/>
    <w:rsid w:val="009D5036"/>
    <w:rsid w:val="009E09B1"/>
    <w:rsid w:val="009E5B52"/>
    <w:rsid w:val="009E7501"/>
    <w:rsid w:val="009F4C4F"/>
    <w:rsid w:val="009F6B7F"/>
    <w:rsid w:val="009F6E7D"/>
    <w:rsid w:val="00A020FB"/>
    <w:rsid w:val="00A03BB2"/>
    <w:rsid w:val="00A16EA1"/>
    <w:rsid w:val="00A2779E"/>
    <w:rsid w:val="00A33D23"/>
    <w:rsid w:val="00A377A1"/>
    <w:rsid w:val="00A46487"/>
    <w:rsid w:val="00A525F3"/>
    <w:rsid w:val="00A5318F"/>
    <w:rsid w:val="00A551DF"/>
    <w:rsid w:val="00A60654"/>
    <w:rsid w:val="00A65291"/>
    <w:rsid w:val="00A70786"/>
    <w:rsid w:val="00A7555E"/>
    <w:rsid w:val="00A75E99"/>
    <w:rsid w:val="00A82889"/>
    <w:rsid w:val="00A87A4F"/>
    <w:rsid w:val="00A9118C"/>
    <w:rsid w:val="00A96A9D"/>
    <w:rsid w:val="00AA2430"/>
    <w:rsid w:val="00AA34BC"/>
    <w:rsid w:val="00AB19C6"/>
    <w:rsid w:val="00AB20DB"/>
    <w:rsid w:val="00AB2721"/>
    <w:rsid w:val="00AC6E86"/>
    <w:rsid w:val="00AD1871"/>
    <w:rsid w:val="00AD3D97"/>
    <w:rsid w:val="00AD51BF"/>
    <w:rsid w:val="00AE35B0"/>
    <w:rsid w:val="00AE6459"/>
    <w:rsid w:val="00AF15B7"/>
    <w:rsid w:val="00AF209E"/>
    <w:rsid w:val="00AF6691"/>
    <w:rsid w:val="00B04EFA"/>
    <w:rsid w:val="00B0637C"/>
    <w:rsid w:val="00B07CE0"/>
    <w:rsid w:val="00B10BED"/>
    <w:rsid w:val="00B12321"/>
    <w:rsid w:val="00B12509"/>
    <w:rsid w:val="00B13101"/>
    <w:rsid w:val="00B136F8"/>
    <w:rsid w:val="00B1430B"/>
    <w:rsid w:val="00B15543"/>
    <w:rsid w:val="00B15D5F"/>
    <w:rsid w:val="00B203C1"/>
    <w:rsid w:val="00B365A5"/>
    <w:rsid w:val="00B37219"/>
    <w:rsid w:val="00B406C9"/>
    <w:rsid w:val="00B50E21"/>
    <w:rsid w:val="00B51E6D"/>
    <w:rsid w:val="00B52144"/>
    <w:rsid w:val="00B53FEB"/>
    <w:rsid w:val="00B568A7"/>
    <w:rsid w:val="00B64007"/>
    <w:rsid w:val="00B65541"/>
    <w:rsid w:val="00B66A46"/>
    <w:rsid w:val="00B66B9C"/>
    <w:rsid w:val="00B721DE"/>
    <w:rsid w:val="00B739C4"/>
    <w:rsid w:val="00B74F00"/>
    <w:rsid w:val="00B7584C"/>
    <w:rsid w:val="00B77FFB"/>
    <w:rsid w:val="00B802C0"/>
    <w:rsid w:val="00B81C3A"/>
    <w:rsid w:val="00B82EC1"/>
    <w:rsid w:val="00B83A7F"/>
    <w:rsid w:val="00B93894"/>
    <w:rsid w:val="00B957B6"/>
    <w:rsid w:val="00BA6828"/>
    <w:rsid w:val="00BA75CA"/>
    <w:rsid w:val="00BC4275"/>
    <w:rsid w:val="00BD2A79"/>
    <w:rsid w:val="00BD377F"/>
    <w:rsid w:val="00BD58AC"/>
    <w:rsid w:val="00BD58D9"/>
    <w:rsid w:val="00BD6041"/>
    <w:rsid w:val="00BE02EE"/>
    <w:rsid w:val="00BE5208"/>
    <w:rsid w:val="00BE5B96"/>
    <w:rsid w:val="00BE6973"/>
    <w:rsid w:val="00BE780B"/>
    <w:rsid w:val="00BF0D3D"/>
    <w:rsid w:val="00BF0E52"/>
    <w:rsid w:val="00BF24C0"/>
    <w:rsid w:val="00BF55B1"/>
    <w:rsid w:val="00C05332"/>
    <w:rsid w:val="00C068C9"/>
    <w:rsid w:val="00C107EC"/>
    <w:rsid w:val="00C11D02"/>
    <w:rsid w:val="00C14472"/>
    <w:rsid w:val="00C17B15"/>
    <w:rsid w:val="00C212B0"/>
    <w:rsid w:val="00C242D9"/>
    <w:rsid w:val="00C252BB"/>
    <w:rsid w:val="00C32208"/>
    <w:rsid w:val="00C352B8"/>
    <w:rsid w:val="00C43351"/>
    <w:rsid w:val="00C435EF"/>
    <w:rsid w:val="00C438DA"/>
    <w:rsid w:val="00C44F63"/>
    <w:rsid w:val="00C47084"/>
    <w:rsid w:val="00C47709"/>
    <w:rsid w:val="00C500CF"/>
    <w:rsid w:val="00C5207C"/>
    <w:rsid w:val="00C56B44"/>
    <w:rsid w:val="00C6139E"/>
    <w:rsid w:val="00C70F88"/>
    <w:rsid w:val="00C7118E"/>
    <w:rsid w:val="00C713B5"/>
    <w:rsid w:val="00C7282B"/>
    <w:rsid w:val="00C72B68"/>
    <w:rsid w:val="00C7519B"/>
    <w:rsid w:val="00C85547"/>
    <w:rsid w:val="00C95027"/>
    <w:rsid w:val="00CA33B3"/>
    <w:rsid w:val="00CA4271"/>
    <w:rsid w:val="00CA4BA6"/>
    <w:rsid w:val="00CC372D"/>
    <w:rsid w:val="00CC4FA5"/>
    <w:rsid w:val="00CC52DF"/>
    <w:rsid w:val="00CC5C57"/>
    <w:rsid w:val="00CC6E33"/>
    <w:rsid w:val="00CD0270"/>
    <w:rsid w:val="00CD274E"/>
    <w:rsid w:val="00CD2CA4"/>
    <w:rsid w:val="00CD369E"/>
    <w:rsid w:val="00CD4AB0"/>
    <w:rsid w:val="00CD5470"/>
    <w:rsid w:val="00CE232C"/>
    <w:rsid w:val="00CE2B70"/>
    <w:rsid w:val="00CE4FB5"/>
    <w:rsid w:val="00CE5AE2"/>
    <w:rsid w:val="00CE6095"/>
    <w:rsid w:val="00CF562D"/>
    <w:rsid w:val="00CF5A9E"/>
    <w:rsid w:val="00D058C5"/>
    <w:rsid w:val="00D06119"/>
    <w:rsid w:val="00D06D4D"/>
    <w:rsid w:val="00D074B6"/>
    <w:rsid w:val="00D1346D"/>
    <w:rsid w:val="00D14578"/>
    <w:rsid w:val="00D15D62"/>
    <w:rsid w:val="00D16DB4"/>
    <w:rsid w:val="00D21662"/>
    <w:rsid w:val="00D23A07"/>
    <w:rsid w:val="00D30F8F"/>
    <w:rsid w:val="00D321FA"/>
    <w:rsid w:val="00D33C26"/>
    <w:rsid w:val="00D3465D"/>
    <w:rsid w:val="00D357E7"/>
    <w:rsid w:val="00D365E3"/>
    <w:rsid w:val="00D4147F"/>
    <w:rsid w:val="00D42737"/>
    <w:rsid w:val="00D514F9"/>
    <w:rsid w:val="00D554F1"/>
    <w:rsid w:val="00D55E45"/>
    <w:rsid w:val="00D61B70"/>
    <w:rsid w:val="00D70D87"/>
    <w:rsid w:val="00D72BF6"/>
    <w:rsid w:val="00D76714"/>
    <w:rsid w:val="00D8030C"/>
    <w:rsid w:val="00D82C17"/>
    <w:rsid w:val="00D856AD"/>
    <w:rsid w:val="00D862E9"/>
    <w:rsid w:val="00D8639A"/>
    <w:rsid w:val="00D86E7F"/>
    <w:rsid w:val="00D956C0"/>
    <w:rsid w:val="00DA0A0B"/>
    <w:rsid w:val="00DA3BC0"/>
    <w:rsid w:val="00DA4A6E"/>
    <w:rsid w:val="00DA4D0F"/>
    <w:rsid w:val="00DA788B"/>
    <w:rsid w:val="00DB31FF"/>
    <w:rsid w:val="00DB5182"/>
    <w:rsid w:val="00DC5F24"/>
    <w:rsid w:val="00DD69D1"/>
    <w:rsid w:val="00DE07E8"/>
    <w:rsid w:val="00DE2B0B"/>
    <w:rsid w:val="00DE3263"/>
    <w:rsid w:val="00DE4F8D"/>
    <w:rsid w:val="00DF0FA8"/>
    <w:rsid w:val="00DF2D03"/>
    <w:rsid w:val="00DF4427"/>
    <w:rsid w:val="00DF70C1"/>
    <w:rsid w:val="00E02AF9"/>
    <w:rsid w:val="00E07B87"/>
    <w:rsid w:val="00E107B5"/>
    <w:rsid w:val="00E12195"/>
    <w:rsid w:val="00E22CC9"/>
    <w:rsid w:val="00E270A0"/>
    <w:rsid w:val="00E278E6"/>
    <w:rsid w:val="00E3098F"/>
    <w:rsid w:val="00E30D79"/>
    <w:rsid w:val="00E3150C"/>
    <w:rsid w:val="00E31577"/>
    <w:rsid w:val="00E33976"/>
    <w:rsid w:val="00E35317"/>
    <w:rsid w:val="00E41200"/>
    <w:rsid w:val="00E46AE9"/>
    <w:rsid w:val="00E47643"/>
    <w:rsid w:val="00E528F9"/>
    <w:rsid w:val="00E56DE8"/>
    <w:rsid w:val="00E63C14"/>
    <w:rsid w:val="00E65D64"/>
    <w:rsid w:val="00E702A3"/>
    <w:rsid w:val="00E71915"/>
    <w:rsid w:val="00E71C22"/>
    <w:rsid w:val="00E71DEE"/>
    <w:rsid w:val="00E82C63"/>
    <w:rsid w:val="00E83832"/>
    <w:rsid w:val="00E83BE9"/>
    <w:rsid w:val="00E85386"/>
    <w:rsid w:val="00E85476"/>
    <w:rsid w:val="00E87834"/>
    <w:rsid w:val="00E87A77"/>
    <w:rsid w:val="00E91DD5"/>
    <w:rsid w:val="00E92C5A"/>
    <w:rsid w:val="00E944D2"/>
    <w:rsid w:val="00E9457D"/>
    <w:rsid w:val="00E95C59"/>
    <w:rsid w:val="00EA62B6"/>
    <w:rsid w:val="00EA6650"/>
    <w:rsid w:val="00EA6DA6"/>
    <w:rsid w:val="00EA7FCB"/>
    <w:rsid w:val="00EB2F33"/>
    <w:rsid w:val="00EB3648"/>
    <w:rsid w:val="00EB7D01"/>
    <w:rsid w:val="00EC0003"/>
    <w:rsid w:val="00EC0626"/>
    <w:rsid w:val="00EC1840"/>
    <w:rsid w:val="00EC326F"/>
    <w:rsid w:val="00EC3E01"/>
    <w:rsid w:val="00EC5E2B"/>
    <w:rsid w:val="00EC774C"/>
    <w:rsid w:val="00ED00E0"/>
    <w:rsid w:val="00ED05A8"/>
    <w:rsid w:val="00ED190D"/>
    <w:rsid w:val="00ED3A5C"/>
    <w:rsid w:val="00EE116E"/>
    <w:rsid w:val="00EE4ED0"/>
    <w:rsid w:val="00EE6642"/>
    <w:rsid w:val="00EE7427"/>
    <w:rsid w:val="00EF5B08"/>
    <w:rsid w:val="00EF6916"/>
    <w:rsid w:val="00EF794F"/>
    <w:rsid w:val="00F0025B"/>
    <w:rsid w:val="00F061BD"/>
    <w:rsid w:val="00F11509"/>
    <w:rsid w:val="00F12821"/>
    <w:rsid w:val="00F13967"/>
    <w:rsid w:val="00F16F7D"/>
    <w:rsid w:val="00F2127C"/>
    <w:rsid w:val="00F234A6"/>
    <w:rsid w:val="00F235F1"/>
    <w:rsid w:val="00F25198"/>
    <w:rsid w:val="00F262E4"/>
    <w:rsid w:val="00F27D42"/>
    <w:rsid w:val="00F35D57"/>
    <w:rsid w:val="00F364FD"/>
    <w:rsid w:val="00F41CB8"/>
    <w:rsid w:val="00F4733D"/>
    <w:rsid w:val="00F51C11"/>
    <w:rsid w:val="00F55594"/>
    <w:rsid w:val="00F55FD4"/>
    <w:rsid w:val="00F63475"/>
    <w:rsid w:val="00F63557"/>
    <w:rsid w:val="00F64E7E"/>
    <w:rsid w:val="00F75911"/>
    <w:rsid w:val="00F76E31"/>
    <w:rsid w:val="00F776EE"/>
    <w:rsid w:val="00F81C08"/>
    <w:rsid w:val="00F81D0D"/>
    <w:rsid w:val="00F82E09"/>
    <w:rsid w:val="00F83621"/>
    <w:rsid w:val="00F905A9"/>
    <w:rsid w:val="00F91F67"/>
    <w:rsid w:val="00F92EF7"/>
    <w:rsid w:val="00F934C5"/>
    <w:rsid w:val="00F939B5"/>
    <w:rsid w:val="00F96587"/>
    <w:rsid w:val="00FA3ED4"/>
    <w:rsid w:val="00FB08DF"/>
    <w:rsid w:val="00FB6A76"/>
    <w:rsid w:val="00FC0661"/>
    <w:rsid w:val="00FD07E6"/>
    <w:rsid w:val="00FD2200"/>
    <w:rsid w:val="00FD5108"/>
    <w:rsid w:val="00FE7F07"/>
    <w:rsid w:val="00FF2CD8"/>
    <w:rsid w:val="00FF4F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A52A1EF"/>
  <w15:docId w15:val="{7EB29A2D-B5D9-4DD5-8836-D03504F24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szCs w:val="24"/>
        <w:lang w:val="de-DE"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rFonts w:ascii="Times New Roman" w:eastAsia="Times New Roman" w:hAnsi="Times New Roman" w:cs="Times New Roman"/>
      <w:sz w:val="24"/>
      <w:lang w:bidi="ar-SA"/>
    </w:rPr>
  </w:style>
  <w:style w:type="paragraph" w:styleId="berschrift1">
    <w:name w:val="heading 1"/>
    <w:basedOn w:val="Standard"/>
    <w:next w:val="Standard"/>
    <w:uiPriority w:val="9"/>
    <w:qFormat/>
    <w:pPr>
      <w:keepNext/>
      <w:numPr>
        <w:numId w:val="1"/>
      </w:numPr>
      <w:spacing w:before="240" w:after="60"/>
      <w:outlineLvl w:val="0"/>
    </w:pPr>
    <w:rPr>
      <w:rFonts w:ascii="Calibri" w:eastAsia="MS Gothic" w:hAnsi="Calibri"/>
      <w:b/>
      <w:bCs/>
      <w:kern w:val="2"/>
      <w:sz w:val="32"/>
      <w:szCs w:val="32"/>
    </w:rPr>
  </w:style>
  <w:style w:type="paragraph" w:styleId="berschrift2">
    <w:name w:val="heading 2"/>
    <w:basedOn w:val="Standard"/>
    <w:next w:val="Standard"/>
    <w:uiPriority w:val="9"/>
    <w:semiHidden/>
    <w:unhideWhenUsed/>
    <w:qFormat/>
    <w:pPr>
      <w:keepNext/>
      <w:numPr>
        <w:ilvl w:val="1"/>
        <w:numId w:val="1"/>
      </w:numPr>
      <w:spacing w:before="240" w:after="60"/>
      <w:outlineLvl w:val="1"/>
    </w:pPr>
    <w:rPr>
      <w:rFonts w:ascii="Calibri" w:eastAsia="MS Gothic" w:hAnsi="Calibri"/>
      <w:b/>
      <w:bCs/>
      <w:i/>
      <w:iCs/>
      <w:sz w:val="28"/>
      <w:szCs w:val="28"/>
    </w:rPr>
  </w:style>
  <w:style w:type="paragraph" w:styleId="berschrift3">
    <w:name w:val="heading 3"/>
    <w:basedOn w:val="Standard"/>
    <w:next w:val="Standard"/>
    <w:uiPriority w:val="9"/>
    <w:semiHidden/>
    <w:unhideWhenUsed/>
    <w:qFormat/>
    <w:pPr>
      <w:keepNext/>
      <w:numPr>
        <w:ilvl w:val="2"/>
        <w:numId w:val="1"/>
      </w:numPr>
      <w:spacing w:before="240" w:after="60"/>
      <w:outlineLvl w:val="2"/>
    </w:pPr>
    <w:rPr>
      <w:rFonts w:ascii="Calibri" w:eastAsia="MS Gothic" w:hAnsi="Calibri"/>
      <w:b/>
      <w:bCs/>
      <w:sz w:val="26"/>
      <w:szCs w:val="26"/>
    </w:rPr>
  </w:style>
  <w:style w:type="paragraph" w:styleId="berschrift4">
    <w:name w:val="heading 4"/>
    <w:basedOn w:val="Standard"/>
    <w:next w:val="Standard"/>
    <w:uiPriority w:val="9"/>
    <w:semiHidden/>
    <w:unhideWhenUsed/>
    <w:qFormat/>
    <w:pPr>
      <w:keepNext/>
      <w:numPr>
        <w:ilvl w:val="3"/>
        <w:numId w:val="1"/>
      </w:numPr>
      <w:spacing w:before="240" w:after="60"/>
      <w:outlineLvl w:val="3"/>
    </w:pPr>
    <w:rPr>
      <w:rFonts w:ascii="Cambria" w:eastAsia="MS Mincho" w:hAnsi="Cambria"/>
      <w:b/>
      <w:bCs/>
      <w:sz w:val="28"/>
      <w:szCs w:val="28"/>
    </w:rPr>
  </w:style>
  <w:style w:type="paragraph" w:styleId="berschrift5">
    <w:name w:val="heading 5"/>
    <w:basedOn w:val="Standard"/>
    <w:next w:val="Standard"/>
    <w:uiPriority w:val="9"/>
    <w:semiHidden/>
    <w:unhideWhenUsed/>
    <w:qFormat/>
    <w:pPr>
      <w:numPr>
        <w:ilvl w:val="4"/>
        <w:numId w:val="1"/>
      </w:numPr>
      <w:spacing w:before="240" w:after="60"/>
      <w:outlineLvl w:val="4"/>
    </w:pPr>
    <w:rPr>
      <w:rFonts w:ascii="Cambria" w:eastAsia="MS Mincho" w:hAnsi="Cambria"/>
      <w:b/>
      <w:bCs/>
      <w:i/>
      <w:iCs/>
      <w:sz w:val="26"/>
      <w:szCs w:val="26"/>
    </w:rPr>
  </w:style>
  <w:style w:type="paragraph" w:styleId="berschrift6">
    <w:name w:val="heading 6"/>
    <w:basedOn w:val="Standard"/>
    <w:next w:val="Standard"/>
    <w:uiPriority w:val="9"/>
    <w:semiHidden/>
    <w:unhideWhenUsed/>
    <w:qFormat/>
    <w:pPr>
      <w:numPr>
        <w:ilvl w:val="5"/>
        <w:numId w:val="1"/>
      </w:numPr>
      <w:spacing w:before="240" w:after="60"/>
      <w:outlineLvl w:val="5"/>
    </w:pPr>
    <w:rPr>
      <w:rFonts w:ascii="Cambria" w:eastAsia="MS Mincho" w:hAnsi="Cambria"/>
      <w:b/>
      <w:bCs/>
      <w:sz w:val="22"/>
      <w:szCs w:val="22"/>
    </w:rPr>
  </w:style>
  <w:style w:type="paragraph" w:styleId="berschrift7">
    <w:name w:val="heading 7"/>
    <w:basedOn w:val="Standard"/>
    <w:next w:val="Standard"/>
    <w:qFormat/>
    <w:pPr>
      <w:numPr>
        <w:ilvl w:val="6"/>
        <w:numId w:val="1"/>
      </w:numPr>
      <w:spacing w:before="240" w:after="60"/>
      <w:outlineLvl w:val="6"/>
    </w:pPr>
    <w:rPr>
      <w:rFonts w:ascii="Cambria" w:eastAsia="MS Mincho" w:hAnsi="Cambria"/>
    </w:rPr>
  </w:style>
  <w:style w:type="paragraph" w:styleId="berschrift8">
    <w:name w:val="heading 8"/>
    <w:basedOn w:val="Standard"/>
    <w:next w:val="Standard"/>
    <w:qFormat/>
    <w:pPr>
      <w:numPr>
        <w:ilvl w:val="7"/>
        <w:numId w:val="1"/>
      </w:numPr>
      <w:spacing w:before="240" w:after="60"/>
      <w:outlineLvl w:val="7"/>
    </w:pPr>
    <w:rPr>
      <w:rFonts w:ascii="Cambria" w:eastAsia="MS Mincho" w:hAnsi="Cambria"/>
      <w:i/>
      <w:iCs/>
    </w:rPr>
  </w:style>
  <w:style w:type="paragraph" w:styleId="berschrift9">
    <w:name w:val="heading 9"/>
    <w:basedOn w:val="Standard"/>
    <w:next w:val="Standard"/>
    <w:qFormat/>
    <w:pPr>
      <w:numPr>
        <w:ilvl w:val="8"/>
        <w:numId w:val="1"/>
      </w:numPr>
      <w:spacing w:before="240" w:after="60"/>
      <w:outlineLvl w:val="8"/>
    </w:pPr>
    <w:rPr>
      <w:rFonts w:ascii="Calibri" w:eastAsia="MS Gothic" w:hAnsi="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cs="Arial"/>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Arial"/>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Absatzstandardschriftart">
    <w:name w:val="Absatzstandardschriftart"/>
    <w:qFormat/>
  </w:style>
  <w:style w:type="character" w:customStyle="1" w:styleId="WW8Num1z1">
    <w:name w:val="WW8Num1z1"/>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Nummerierungszeichen">
    <w:name w:val="Nummerierungszeichen"/>
    <w:qFormat/>
  </w:style>
  <w:style w:type="character" w:customStyle="1" w:styleId="berschrift1Zeichen">
    <w:name w:val="Überschrift 1 Zeichen"/>
    <w:qFormat/>
    <w:rPr>
      <w:rFonts w:ascii="Calibri" w:eastAsia="MS Gothic" w:hAnsi="Calibri" w:cs="Times New Roman"/>
      <w:b/>
      <w:bCs/>
      <w:kern w:val="2"/>
      <w:sz w:val="32"/>
      <w:szCs w:val="32"/>
    </w:rPr>
  </w:style>
  <w:style w:type="character" w:customStyle="1" w:styleId="berschrift2Zeichen">
    <w:name w:val="Überschrift 2 Zeichen"/>
    <w:qFormat/>
    <w:rPr>
      <w:rFonts w:ascii="Calibri" w:eastAsia="MS Gothic" w:hAnsi="Calibri" w:cs="Times New Roman"/>
      <w:b/>
      <w:bCs/>
      <w:i/>
      <w:iCs/>
      <w:sz w:val="28"/>
      <w:szCs w:val="28"/>
    </w:rPr>
  </w:style>
  <w:style w:type="character" w:customStyle="1" w:styleId="berschrift3Zeichen">
    <w:name w:val="Überschrift 3 Zeichen"/>
    <w:qFormat/>
    <w:rPr>
      <w:rFonts w:ascii="Calibri" w:eastAsia="MS Gothic" w:hAnsi="Calibri" w:cs="Times New Roman"/>
      <w:b/>
      <w:bCs/>
      <w:sz w:val="26"/>
      <w:szCs w:val="26"/>
    </w:rPr>
  </w:style>
  <w:style w:type="character" w:customStyle="1" w:styleId="berschrift4Zeichen">
    <w:name w:val="Überschrift 4 Zeichen"/>
    <w:qFormat/>
    <w:rPr>
      <w:rFonts w:ascii="Cambria" w:eastAsia="MS Mincho" w:hAnsi="Cambria" w:cs="Times New Roman"/>
      <w:b/>
      <w:bCs/>
      <w:sz w:val="28"/>
      <w:szCs w:val="28"/>
    </w:rPr>
  </w:style>
  <w:style w:type="character" w:customStyle="1" w:styleId="berschrift5Zeichen">
    <w:name w:val="Überschrift 5 Zeichen"/>
    <w:qFormat/>
    <w:rPr>
      <w:rFonts w:ascii="Cambria" w:eastAsia="MS Mincho" w:hAnsi="Cambria" w:cs="Times New Roman"/>
      <w:b/>
      <w:bCs/>
      <w:i/>
      <w:iCs/>
      <w:sz w:val="26"/>
      <w:szCs w:val="26"/>
    </w:rPr>
  </w:style>
  <w:style w:type="character" w:customStyle="1" w:styleId="berschrift6Zeichen">
    <w:name w:val="Überschrift 6 Zeichen"/>
    <w:qFormat/>
    <w:rPr>
      <w:rFonts w:ascii="Cambria" w:eastAsia="MS Mincho" w:hAnsi="Cambria" w:cs="Times New Roman"/>
      <w:b/>
      <w:bCs/>
      <w:sz w:val="22"/>
      <w:szCs w:val="22"/>
    </w:rPr>
  </w:style>
  <w:style w:type="character" w:customStyle="1" w:styleId="berschrift7Zeichen">
    <w:name w:val="Überschrift 7 Zeichen"/>
    <w:qFormat/>
    <w:rPr>
      <w:rFonts w:ascii="Cambria" w:eastAsia="MS Mincho" w:hAnsi="Cambria" w:cs="Times New Roman"/>
      <w:sz w:val="24"/>
      <w:szCs w:val="24"/>
    </w:rPr>
  </w:style>
  <w:style w:type="character" w:customStyle="1" w:styleId="berschrift8Zeichen">
    <w:name w:val="Überschrift 8 Zeichen"/>
    <w:qFormat/>
    <w:rPr>
      <w:rFonts w:ascii="Cambria" w:eastAsia="MS Mincho" w:hAnsi="Cambria" w:cs="Times New Roman"/>
      <w:i/>
      <w:iCs/>
      <w:sz w:val="24"/>
      <w:szCs w:val="24"/>
    </w:rPr>
  </w:style>
  <w:style w:type="character" w:customStyle="1" w:styleId="berschrift9Zeichen">
    <w:name w:val="Überschrift 9 Zeichen"/>
    <w:qFormat/>
    <w:rPr>
      <w:rFonts w:ascii="Calibri" w:eastAsia="MS Gothic" w:hAnsi="Calibri" w:cs="Times New Roman"/>
      <w:sz w:val="22"/>
      <w:szCs w:val="22"/>
    </w:rPr>
  </w:style>
  <w:style w:type="paragraph" w:customStyle="1" w:styleId="berschrift">
    <w:name w:val="Überschrift"/>
    <w:basedOn w:val="Standard"/>
    <w:next w:val="Textkrper"/>
    <w:qFormat/>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Arial"/>
      <w:i/>
      <w:iCs/>
    </w:rPr>
  </w:style>
  <w:style w:type="paragraph" w:customStyle="1" w:styleId="Verzeichnis">
    <w:name w:val="Verzeichnis"/>
    <w:basedOn w:val="Standard"/>
    <w:qFormat/>
    <w:pPr>
      <w:suppressLineNumbers/>
    </w:pPr>
    <w:rPr>
      <w:rFonts w:cs="Mangal"/>
    </w:rPr>
  </w:style>
  <w:style w:type="paragraph" w:customStyle="1" w:styleId="Beschriftung1">
    <w:name w:val="Beschriftung1"/>
    <w:basedOn w:val="Standard"/>
    <w:qFormat/>
    <w:pPr>
      <w:suppressLineNumbers/>
      <w:spacing w:before="120" w:after="120"/>
    </w:pPr>
    <w:rPr>
      <w:rFonts w:cs="Mangal"/>
      <w:i/>
      <w:iCs/>
    </w:rPr>
  </w:style>
  <w:style w:type="paragraph" w:styleId="Funotentext">
    <w:name w:val="footnote text"/>
    <w:basedOn w:val="Standard"/>
    <w:rPr>
      <w:rFonts w:ascii="Arial" w:hAnsi="Arial" w:cs="Arial"/>
      <w:sz w:val="18"/>
      <w:szCs w:val="20"/>
    </w:rPr>
  </w:style>
  <w:style w:type="paragraph" w:customStyle="1" w:styleId="Abbildung">
    <w:name w:val="Abbildung"/>
    <w:basedOn w:val="Standard"/>
    <w:qFormat/>
    <w:pPr>
      <w:spacing w:line="360" w:lineRule="auto"/>
      <w:jc w:val="both"/>
    </w:pPr>
    <w:rPr>
      <w:rFonts w:ascii="Arial" w:hAnsi="Arial" w:cs="Arial"/>
      <w:sz w:val="22"/>
      <w:szCs w:val="20"/>
    </w:rPr>
  </w:style>
  <w:style w:type="paragraph" w:customStyle="1" w:styleId="Abbildungsverzeichnis1">
    <w:name w:val="Abbildungsverzeichnis1"/>
    <w:basedOn w:val="Standard"/>
    <w:next w:val="Standard"/>
    <w:qFormat/>
    <w:pPr>
      <w:spacing w:line="360" w:lineRule="auto"/>
      <w:jc w:val="both"/>
    </w:pPr>
    <w:rPr>
      <w:rFonts w:ascii="Arial" w:hAnsi="Arial" w:cs="Arial"/>
      <w:sz w:val="22"/>
      <w:szCs w:val="20"/>
    </w:rPr>
  </w:style>
  <w:style w:type="paragraph" w:customStyle="1" w:styleId="Legende">
    <w:name w:val="Legende"/>
    <w:basedOn w:val="Standard"/>
    <w:qFormat/>
    <w:pPr>
      <w:jc w:val="both"/>
    </w:pPr>
    <w:rPr>
      <w:rFonts w:ascii="Arial" w:hAnsi="Arial" w:cs="Arial"/>
      <w:sz w:val="20"/>
      <w:szCs w:val="20"/>
    </w:rPr>
  </w:style>
  <w:style w:type="paragraph" w:customStyle="1" w:styleId="Legendeneu">
    <w:name w:val="Legende neu"/>
    <w:basedOn w:val="Standard"/>
    <w:qFormat/>
    <w:pPr>
      <w:jc w:val="both"/>
    </w:pPr>
    <w:rPr>
      <w:rFonts w:ascii="Arial" w:hAnsi="Arial" w:cs="Arial"/>
      <w:sz w:val="20"/>
      <w:szCs w:val="20"/>
    </w:rPr>
  </w:style>
  <w:style w:type="paragraph" w:customStyle="1" w:styleId="ExamenTextBlock">
    <w:name w:val="Examen Text + Block"/>
    <w:basedOn w:val="Standard"/>
    <w:qFormat/>
    <w:pPr>
      <w:spacing w:line="360" w:lineRule="auto"/>
      <w:jc w:val="both"/>
    </w:pPr>
    <w:rPr>
      <w:rFonts w:ascii="Book Antiqua" w:hAnsi="Book Antiqua" w:cs="Book Antiqua"/>
      <w:szCs w:val="20"/>
    </w:rPr>
  </w:style>
  <w:style w:type="paragraph" w:styleId="Sprechblasentext">
    <w:name w:val="Balloon Text"/>
    <w:basedOn w:val="Standard"/>
    <w:qFormat/>
    <w:rPr>
      <w:rFonts w:ascii="Tahoma" w:hAnsi="Tahoma" w:cs="Tahoma"/>
      <w:sz w:val="16"/>
      <w:szCs w:val="1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Rahmeninhalt">
    <w:name w:val="Rahmeninhalt"/>
    <w:basedOn w:val="Textkrper"/>
    <w:qFormat/>
  </w:style>
  <w:style w:type="paragraph" w:customStyle="1" w:styleId="FarbigeListe-Akzent11">
    <w:name w:val="Farbige Liste - Akzent 11"/>
    <w:basedOn w:val="Standard"/>
    <w:qFormat/>
    <w:pPr>
      <w:suppressAutoHyphens w:val="0"/>
      <w:ind w:left="720"/>
      <w:contextualSpacing/>
    </w:pPr>
    <w:rPr>
      <w:rFonts w:ascii="Cambria" w:eastAsia="MS Mincho;ＭＳ 明朝" w:hAnsi="Cambria"/>
    </w:rPr>
  </w:style>
  <w:style w:type="paragraph" w:customStyle="1" w:styleId="AbsenderimKuvertfenster">
    <w:name w:val="Absender im Kuvertfenster"/>
    <w:basedOn w:val="Standard"/>
    <w:qFormat/>
    <w:pPr>
      <w:suppressAutoHyphens w:val="0"/>
      <w:jc w:val="both"/>
    </w:pPr>
    <w:rPr>
      <w:rFonts w:ascii="Arial" w:hAnsi="Arial" w:cs="Arial"/>
      <w:spacing w:val="-5"/>
      <w:sz w:val="20"/>
      <w:szCs w:val="20"/>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paragraph" w:styleId="Listenabsatz">
    <w:name w:val="List Paragraph"/>
    <w:basedOn w:val="Standard"/>
    <w:uiPriority w:val="34"/>
    <w:qFormat/>
    <w:rsid w:val="00542E2D"/>
    <w:pPr>
      <w:ind w:left="720"/>
      <w:contextualSpacing/>
    </w:pPr>
  </w:style>
  <w:style w:type="table" w:customStyle="1" w:styleId="TableGrid">
    <w:name w:val="TableGrid"/>
    <w:rsid w:val="00756F88"/>
    <w:rPr>
      <w:rFonts w:asciiTheme="minorHAnsi" w:eastAsiaTheme="minorEastAsia" w:hAnsiTheme="minorHAnsi" w:cstheme="minorBidi"/>
      <w:sz w:val="22"/>
      <w:szCs w:val="22"/>
      <w:lang w:eastAsia="de-DE" w:bidi="ar-SA"/>
    </w:rPr>
    <w:tblPr>
      <w:tblCellMar>
        <w:top w:w="0" w:type="dxa"/>
        <w:left w:w="0" w:type="dxa"/>
        <w:bottom w:w="0" w:type="dxa"/>
        <w:right w:w="0" w:type="dxa"/>
      </w:tblCellMar>
    </w:tblPr>
  </w:style>
  <w:style w:type="table" w:styleId="Tabellenraster">
    <w:name w:val="Table Grid"/>
    <w:basedOn w:val="NormaleTabelle"/>
    <w:uiPriority w:val="39"/>
    <w:rsid w:val="00467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4190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Jürgen Siebert</cp:lastModifiedBy>
  <cp:revision>3</cp:revision>
  <cp:lastPrinted>2022-03-28T14:00:00Z</cp:lastPrinted>
  <dcterms:created xsi:type="dcterms:W3CDTF">2022-03-29T06:55:00Z</dcterms:created>
  <dcterms:modified xsi:type="dcterms:W3CDTF">2022-04-25T16:24:00Z</dcterms:modified>
  <dc:language>de-DE</dc:language>
</cp:coreProperties>
</file>